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C3CC" w14:textId="30F3AD54" w:rsidR="00D55A04" w:rsidRPr="006504ED" w:rsidRDefault="00A111C2" w:rsidP="006504ED">
      <w:pPr>
        <w:snapToGrid w:val="0"/>
        <w:jc w:val="center"/>
        <w:rPr>
          <w:rFonts w:ascii="MS UI Gothic" w:eastAsia="MS UI Gothic" w:hAnsi="MS UI Gothic"/>
          <w:b/>
          <w:sz w:val="28"/>
          <w:u w:val="single"/>
        </w:rPr>
      </w:pPr>
      <w:r>
        <w:rPr>
          <w:rFonts w:ascii="MS UI Gothic" w:eastAsia="MS UI Gothic" w:hAnsi="MS UI Gothic" w:hint="eastAsia"/>
          <w:b/>
          <w:sz w:val="28"/>
        </w:rPr>
        <w:t>2020</w:t>
      </w:r>
      <w:r w:rsidR="00D55A04" w:rsidRPr="00863730">
        <w:rPr>
          <w:rFonts w:ascii="MS UI Gothic" w:eastAsia="MS UI Gothic" w:hAnsi="MS UI Gothic" w:hint="eastAsia"/>
          <w:b/>
          <w:sz w:val="28"/>
        </w:rPr>
        <w:t>年度</w:t>
      </w:r>
      <w:r w:rsidR="00E803C1" w:rsidRPr="00863730">
        <w:rPr>
          <w:rFonts w:ascii="MS UI Gothic" w:eastAsia="MS UI Gothic" w:hAnsi="MS UI Gothic" w:hint="eastAsia"/>
          <w:b/>
          <w:sz w:val="28"/>
        </w:rPr>
        <w:t xml:space="preserve">　</w:t>
      </w:r>
      <w:r w:rsidR="00D55A04" w:rsidRPr="00863730">
        <w:rPr>
          <w:rFonts w:ascii="MS UI Gothic" w:eastAsia="MS UI Gothic" w:hAnsi="MS UI Gothic" w:hint="eastAsia"/>
          <w:b/>
          <w:sz w:val="28"/>
        </w:rPr>
        <w:t>地中熱関連補助</w:t>
      </w:r>
      <w:r w:rsidR="005B75D2">
        <w:rPr>
          <w:rFonts w:ascii="MS UI Gothic" w:eastAsia="MS UI Gothic" w:hAnsi="MS UI Gothic" w:hint="eastAsia"/>
          <w:b/>
          <w:sz w:val="28"/>
        </w:rPr>
        <w:t>事業</w:t>
      </w:r>
      <w:r w:rsidR="00D55A04" w:rsidRPr="00863730">
        <w:rPr>
          <w:rFonts w:ascii="MS UI Gothic" w:eastAsia="MS UI Gothic" w:hAnsi="MS UI Gothic" w:hint="eastAsia"/>
          <w:b/>
          <w:sz w:val="28"/>
        </w:rPr>
        <w:t>説明会</w:t>
      </w:r>
    </w:p>
    <w:p w14:paraId="014D5802" w14:textId="77777777" w:rsidR="00D55A04" w:rsidRPr="006504ED" w:rsidRDefault="00495339" w:rsidP="009E6138">
      <w:pPr>
        <w:snapToGrid w:val="0"/>
        <w:spacing w:beforeLines="50" w:before="180"/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b/>
          <w:sz w:val="28"/>
        </w:rPr>
        <w:t>開催のご案内</w:t>
      </w:r>
    </w:p>
    <w:p w14:paraId="0F35F19D" w14:textId="396AC56C" w:rsidR="006504ED" w:rsidRDefault="006504ED" w:rsidP="006504ED">
      <w:pPr>
        <w:spacing w:beforeLines="50" w:before="180"/>
        <w:ind w:firstLineChars="100" w:firstLine="210"/>
        <w:rPr>
          <w:rFonts w:ascii="MS UI Gothic" w:eastAsia="MS UI Gothic" w:hAnsi="MS UI Gothic"/>
        </w:rPr>
      </w:pPr>
      <w:r w:rsidRPr="005D72AD">
        <w:rPr>
          <w:rFonts w:ascii="MS UI Gothic" w:eastAsia="MS UI Gothic" w:hAnsi="MS UI Gothic" w:hint="eastAsia"/>
          <w:lang w:eastAsia="zh-CN"/>
        </w:rPr>
        <w:t>特定非営利活動法人　地中熱利用促進協会</w:t>
      </w:r>
      <w:r w:rsidRPr="006504ED">
        <w:rPr>
          <w:rFonts w:ascii="MS UI Gothic" w:eastAsia="MS UI Gothic" w:hAnsi="MS UI Gothic" w:hint="eastAsia"/>
        </w:rPr>
        <w:t>では、環境省ならびに</w:t>
      </w:r>
      <w:r w:rsidR="005B75D2">
        <w:rPr>
          <w:rFonts w:ascii="MS UI Gothic" w:eastAsia="MS UI Gothic" w:hAnsi="MS UI Gothic" w:hint="eastAsia"/>
        </w:rPr>
        <w:t>NEDO</w:t>
      </w:r>
      <w:r w:rsidRPr="006504ED">
        <w:rPr>
          <w:rFonts w:ascii="MS UI Gothic" w:eastAsia="MS UI Gothic" w:hAnsi="MS UI Gothic" w:hint="eastAsia"/>
        </w:rPr>
        <w:t>のご担当者をお招きして</w:t>
      </w:r>
      <w:r w:rsidR="005B75D2">
        <w:rPr>
          <w:rFonts w:ascii="MS UI Gothic" w:eastAsia="MS UI Gothic" w:hAnsi="MS UI Gothic" w:hint="eastAsia"/>
        </w:rPr>
        <w:t>、地中熱関連補助事業の</w:t>
      </w:r>
      <w:r w:rsidRPr="006504ED">
        <w:rPr>
          <w:rFonts w:ascii="MS UI Gothic" w:eastAsia="MS UI Gothic" w:hAnsi="MS UI Gothic" w:hint="eastAsia"/>
        </w:rPr>
        <w:t>説明会を</w:t>
      </w:r>
      <w:r>
        <w:rPr>
          <w:rFonts w:ascii="MS UI Gothic" w:eastAsia="MS UI Gothic" w:hAnsi="MS UI Gothic" w:hint="eastAsia"/>
        </w:rPr>
        <w:t>以下の通り</w:t>
      </w:r>
      <w:r w:rsidRPr="006504ED">
        <w:rPr>
          <w:rFonts w:ascii="MS UI Gothic" w:eastAsia="MS UI Gothic" w:hAnsi="MS UI Gothic" w:hint="eastAsia"/>
        </w:rPr>
        <w:t>開催いたします。</w:t>
      </w:r>
    </w:p>
    <w:p w14:paraId="2382BFF2" w14:textId="72B920AD" w:rsidR="00D55A04" w:rsidRPr="005D72AD" w:rsidRDefault="00D55A04" w:rsidP="00D55A04">
      <w:pPr>
        <w:spacing w:beforeLines="50" w:before="180"/>
        <w:ind w:left="735" w:hangingChars="350" w:hanging="735"/>
        <w:rPr>
          <w:rFonts w:ascii="MS UI Gothic" w:eastAsia="MS UI Gothic" w:hAnsi="MS UI Gothic"/>
        </w:rPr>
      </w:pPr>
      <w:r w:rsidRPr="005D72AD">
        <w:rPr>
          <w:rFonts w:ascii="MS UI Gothic" w:eastAsia="MS UI Gothic" w:hAnsi="MS UI Gothic" w:hint="eastAsia"/>
        </w:rPr>
        <w:t xml:space="preserve">日時：　</w:t>
      </w:r>
      <w:r w:rsidR="00EE6C81">
        <w:rPr>
          <w:rFonts w:ascii="MS UI Gothic" w:eastAsia="MS UI Gothic" w:hAnsi="MS UI Gothic" w:hint="eastAsia"/>
        </w:rPr>
        <w:t>2020</w:t>
      </w:r>
      <w:r>
        <w:rPr>
          <w:rFonts w:ascii="MS UI Gothic" w:eastAsia="MS UI Gothic" w:hAnsi="MS UI Gothic" w:hint="eastAsia"/>
        </w:rPr>
        <w:t>年3月1</w:t>
      </w:r>
      <w:r w:rsidR="00EE6C81">
        <w:rPr>
          <w:rFonts w:ascii="MS UI Gothic" w:eastAsia="MS UI Gothic" w:hAnsi="MS UI Gothic" w:hint="eastAsia"/>
        </w:rPr>
        <w:t>6</w:t>
      </w:r>
      <w:r w:rsidRPr="005D72AD">
        <w:rPr>
          <w:rFonts w:ascii="MS UI Gothic" w:eastAsia="MS UI Gothic" w:hAnsi="MS UI Gothic" w:hint="eastAsia"/>
        </w:rPr>
        <w:t>日(</w:t>
      </w:r>
      <w:r w:rsidR="005B75D2">
        <w:rPr>
          <w:rFonts w:ascii="MS UI Gothic" w:eastAsia="MS UI Gothic" w:hAnsi="MS UI Gothic" w:hint="eastAsia"/>
        </w:rPr>
        <w:t>月</w:t>
      </w:r>
      <w:r w:rsidRPr="005D72AD">
        <w:rPr>
          <w:rFonts w:ascii="MS UI Gothic" w:eastAsia="MS UI Gothic" w:hAnsi="MS UI Gothic" w:hint="eastAsia"/>
        </w:rPr>
        <w:t>)</w:t>
      </w:r>
      <w:r>
        <w:rPr>
          <w:rFonts w:ascii="MS UI Gothic" w:eastAsia="MS UI Gothic" w:hAnsi="MS UI Gothic" w:hint="eastAsia"/>
        </w:rPr>
        <w:t xml:space="preserve">　</w:t>
      </w:r>
      <w:r w:rsidRPr="005D72AD">
        <w:rPr>
          <w:rFonts w:ascii="MS UI Gothic" w:eastAsia="MS UI Gothic" w:hAnsi="MS UI Gothic" w:hint="eastAsia"/>
        </w:rPr>
        <w:t>1</w:t>
      </w:r>
      <w:r w:rsidR="00EE6C81">
        <w:rPr>
          <w:rFonts w:ascii="MS UI Gothic" w:eastAsia="MS UI Gothic" w:hAnsi="MS UI Gothic" w:hint="eastAsia"/>
        </w:rPr>
        <w:t>4</w:t>
      </w:r>
      <w:r w:rsidRPr="005D72AD">
        <w:rPr>
          <w:rFonts w:ascii="MS UI Gothic" w:eastAsia="MS UI Gothic" w:hAnsi="MS UI Gothic" w:hint="eastAsia"/>
        </w:rPr>
        <w:t>：</w:t>
      </w:r>
      <w:r>
        <w:rPr>
          <w:rFonts w:ascii="MS UI Gothic" w:eastAsia="MS UI Gothic" w:hAnsi="MS UI Gothic" w:hint="eastAsia"/>
        </w:rPr>
        <w:t>0</w:t>
      </w:r>
      <w:r w:rsidRPr="005D72AD">
        <w:rPr>
          <w:rFonts w:ascii="MS UI Gothic" w:eastAsia="MS UI Gothic" w:hAnsi="MS UI Gothic" w:hint="eastAsia"/>
        </w:rPr>
        <w:t>0～1</w:t>
      </w:r>
      <w:r w:rsidR="00EE6C81">
        <w:rPr>
          <w:rFonts w:ascii="MS UI Gothic" w:eastAsia="MS UI Gothic" w:hAnsi="MS UI Gothic" w:hint="eastAsia"/>
        </w:rPr>
        <w:t>5</w:t>
      </w:r>
      <w:r w:rsidRPr="005D72AD">
        <w:rPr>
          <w:rFonts w:ascii="MS UI Gothic" w:eastAsia="MS UI Gothic" w:hAnsi="MS UI Gothic" w:hint="eastAsia"/>
        </w:rPr>
        <w:t>：</w:t>
      </w:r>
      <w:r w:rsidR="00EE6C81">
        <w:rPr>
          <w:rFonts w:ascii="MS UI Gothic" w:eastAsia="MS UI Gothic" w:hAnsi="MS UI Gothic" w:hint="eastAsia"/>
        </w:rPr>
        <w:t>3</w:t>
      </w:r>
      <w:r>
        <w:rPr>
          <w:rFonts w:ascii="MS UI Gothic" w:eastAsia="MS UI Gothic" w:hAnsi="MS UI Gothic" w:hint="eastAsia"/>
        </w:rPr>
        <w:t>5</w:t>
      </w:r>
      <w:r w:rsidRPr="005D72AD">
        <w:rPr>
          <w:rFonts w:ascii="MS UI Gothic" w:eastAsia="MS UI Gothic" w:hAnsi="MS UI Gothic" w:hint="eastAsia"/>
        </w:rPr>
        <w:t xml:space="preserve">　（受付開始</w:t>
      </w:r>
      <w:r w:rsidR="00EE6C81">
        <w:rPr>
          <w:rFonts w:ascii="MS UI Gothic" w:eastAsia="MS UI Gothic" w:hAnsi="MS UI Gothic" w:hint="eastAsia"/>
        </w:rPr>
        <w:t>13</w:t>
      </w:r>
      <w:r w:rsidRPr="005D72AD">
        <w:rPr>
          <w:rFonts w:ascii="MS UI Gothic" w:eastAsia="MS UI Gothic" w:hAnsi="MS UI Gothic" w:hint="eastAsia"/>
        </w:rPr>
        <w:t>：</w:t>
      </w:r>
      <w:r w:rsidR="00EE6C81">
        <w:rPr>
          <w:rFonts w:ascii="MS UI Gothic" w:eastAsia="MS UI Gothic" w:hAnsi="MS UI Gothic" w:hint="eastAsia"/>
        </w:rPr>
        <w:t>3</w:t>
      </w:r>
      <w:r w:rsidRPr="005D72AD">
        <w:rPr>
          <w:rFonts w:ascii="MS UI Gothic" w:eastAsia="MS UI Gothic" w:hAnsi="MS UI Gothic" w:hint="eastAsia"/>
        </w:rPr>
        <w:t>0）</w:t>
      </w:r>
    </w:p>
    <w:p w14:paraId="6A78C24C" w14:textId="77777777" w:rsidR="00EE6C81" w:rsidRDefault="00EE6C81" w:rsidP="00D55A04">
      <w:pPr>
        <w:spacing w:beforeLines="50" w:before="180"/>
        <w:ind w:left="735" w:hangingChars="350" w:hanging="735"/>
        <w:rPr>
          <w:rFonts w:ascii="MS UI Gothic" w:eastAsia="MS UI Gothic" w:hAnsi="MS UI Gothic" w:cs="ＭＳ Ｐゴシック"/>
          <w:kern w:val="0"/>
        </w:rPr>
      </w:pPr>
      <w:r w:rsidRPr="00EE6C81">
        <w:rPr>
          <w:rFonts w:ascii="MS UI Gothic" w:eastAsia="MS UI Gothic" w:hAnsi="MS UI Gothic" w:cs="ＭＳ Ｐゴシック" w:hint="eastAsia"/>
          <w:kern w:val="0"/>
        </w:rPr>
        <w:t>会場：　中央区立環境情報センター　研修室　（東京都中央区京橋3-1-1　東京スクエアガーデン6F）</w:t>
      </w:r>
    </w:p>
    <w:p w14:paraId="2E7D5EEC" w14:textId="7D97EC25" w:rsidR="00D55A04" w:rsidRDefault="00EE6C81" w:rsidP="00D55A04">
      <w:pPr>
        <w:spacing w:beforeLines="50" w:before="180"/>
        <w:ind w:left="735" w:hangingChars="350" w:hanging="735"/>
        <w:rPr>
          <w:rFonts w:ascii="MS UI Gothic" w:eastAsia="MS UI Gothic" w:hAnsi="MS UI Gothic"/>
        </w:rPr>
      </w:pPr>
      <w:r w:rsidRPr="00EE6C81">
        <w:rPr>
          <w:rFonts w:ascii="MS UI Gothic" w:eastAsia="MS UI Gothic" w:hAnsi="MS UI Gothic" w:hint="eastAsia"/>
          <w:lang w:eastAsia="zh-CN"/>
        </w:rPr>
        <w:t>定員：　80名（定員となり次第締切ります）、参加無料</w:t>
      </w:r>
    </w:p>
    <w:p w14:paraId="1AAF52DC" w14:textId="77777777" w:rsidR="00D55A04" w:rsidRPr="005D72AD" w:rsidRDefault="00D55A04" w:rsidP="00D55A04">
      <w:pPr>
        <w:spacing w:beforeLines="50" w:before="180"/>
        <w:ind w:left="1260" w:hangingChars="600" w:hanging="1260"/>
        <w:rPr>
          <w:rFonts w:ascii="MS UI Gothic" w:eastAsia="MS UI Gothic" w:hAnsi="MS UI Gothic"/>
        </w:rPr>
      </w:pPr>
      <w:r w:rsidRPr="005D72AD">
        <w:rPr>
          <w:rFonts w:ascii="MS UI Gothic" w:eastAsia="MS UI Gothic" w:hAnsi="MS UI Gothic" w:hint="eastAsia"/>
        </w:rPr>
        <w:t>プログラム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55A04" w:rsidRPr="005D72AD" w14:paraId="43C24584" w14:textId="77777777" w:rsidTr="00582A8B">
        <w:trPr>
          <w:trHeight w:val="3067"/>
        </w:trPr>
        <w:tc>
          <w:tcPr>
            <w:tcW w:w="9639" w:type="dxa"/>
            <w:shd w:val="clear" w:color="auto" w:fill="auto"/>
          </w:tcPr>
          <w:p w14:paraId="5CACC563" w14:textId="77777777" w:rsidR="00EE6C81" w:rsidRPr="005C5312" w:rsidRDefault="00EE6C81" w:rsidP="00EE6C81">
            <w:pPr>
              <w:pStyle w:val="Web"/>
              <w:tabs>
                <w:tab w:val="right" w:pos="9072"/>
              </w:tabs>
              <w:snapToGrid w:val="0"/>
              <w:spacing w:beforeLines="20" w:before="72" w:afterLines="20" w:after="72"/>
              <w:ind w:left="1300" w:hangingChars="650" w:hanging="1300"/>
              <w:rPr>
                <w:rFonts w:ascii="MS UI Gothic" w:eastAsia="MS UI Gothic" w:hAnsi="MS UI Gothic"/>
                <w:sz w:val="20"/>
                <w:szCs w:val="20"/>
              </w:rPr>
            </w:pP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14：00～14：05　主催者挨拶</w:t>
            </w:r>
          </w:p>
          <w:p w14:paraId="6B1D61B2" w14:textId="77777777" w:rsidR="00EE6C81" w:rsidRPr="005C5312" w:rsidRDefault="00EE6C81" w:rsidP="00EE6C81">
            <w:pPr>
              <w:pStyle w:val="Web"/>
              <w:tabs>
                <w:tab w:val="right" w:pos="9072"/>
              </w:tabs>
              <w:snapToGrid w:val="0"/>
              <w:spacing w:beforeLines="30" w:before="108" w:afterLines="20" w:after="72"/>
              <w:ind w:left="1300" w:hangingChars="650" w:hanging="1300"/>
              <w:rPr>
                <w:rFonts w:ascii="MS UI Gothic" w:eastAsia="MS UI Gothic" w:hAnsi="MS UI Gothic"/>
                <w:sz w:val="20"/>
                <w:szCs w:val="20"/>
              </w:rPr>
            </w:pP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14：05～14：35　環境省　水・大気環境局　土壌環境課　地下水・地盤環境室　羽澤敏行室長補佐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・環境省の地中熱に関するこれまでの取組みについて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・地下水・地盤環境室が係わる地中熱に関する補助事業について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（再生可能エネルギー電気・熱自立的普及促進事業他）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・地下水・地盤環境室が係わる地中熱に関する事業について　（EX：帯水層蓄熱の利用にあたって等）</w:t>
            </w:r>
          </w:p>
          <w:p w14:paraId="6139D7BB" w14:textId="77777777" w:rsidR="00EE6C81" w:rsidRPr="005C5312" w:rsidRDefault="00EE6C81" w:rsidP="00EE6C81">
            <w:pPr>
              <w:pStyle w:val="Web"/>
              <w:tabs>
                <w:tab w:val="right" w:pos="9072"/>
              </w:tabs>
              <w:snapToGrid w:val="0"/>
              <w:spacing w:beforeLines="30" w:before="108" w:afterLines="20" w:after="72"/>
              <w:ind w:left="1300" w:hangingChars="650" w:hanging="1300"/>
              <w:rPr>
                <w:rFonts w:ascii="MS UI Gothic" w:eastAsia="MS UI Gothic" w:hAnsi="MS UI Gothic"/>
                <w:sz w:val="20"/>
                <w:szCs w:val="20"/>
              </w:rPr>
            </w:pP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14：35～15：05　環境省　地球環境局　地球温暖化対策課　地球温暖化対策事業室　市川善浩室長補佐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・地球温暖化対策事業室が係わる地中熱に関する補助事業について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（地域の防災・減災と低炭素化を同時実現する自立・分散型エネルギー設備等導入推進事業、</w:t>
            </w:r>
            <w:r>
              <w:rPr>
                <w:rFonts w:ascii="MS UI Gothic" w:eastAsia="MS UI Gothic" w:hAnsi="MS UI Gothic"/>
                <w:sz w:val="20"/>
                <w:szCs w:val="20"/>
              </w:rPr>
              <w:br/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建築物等の脱炭素化・レジリエンス強化促進事業、</w:t>
            </w:r>
            <w:r>
              <w:rPr>
                <w:rFonts w:ascii="MS UI Gothic" w:eastAsia="MS UI Gothic" w:hAnsi="MS UI Gothic"/>
                <w:sz w:val="20"/>
                <w:szCs w:val="20"/>
              </w:rPr>
              <w:br/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廃熱・未利用熱・営農地等の効率的活用による脱炭素化推進事業等）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・地球温暖化対策事業室が係わる地中熱に関する事業について</w:t>
            </w:r>
          </w:p>
          <w:p w14:paraId="56382A79" w14:textId="07B55ED9" w:rsidR="00D55A04" w:rsidRPr="00EE6C81" w:rsidRDefault="00EE6C81" w:rsidP="00EE6C81">
            <w:pPr>
              <w:pStyle w:val="Web"/>
              <w:tabs>
                <w:tab w:val="right" w:pos="9072"/>
              </w:tabs>
              <w:snapToGrid w:val="0"/>
              <w:spacing w:beforeLines="30" w:before="108" w:afterLines="20" w:after="72"/>
              <w:ind w:left="1300" w:hangingChars="650" w:hanging="1300"/>
              <w:rPr>
                <w:rFonts w:ascii="MS UI Gothic" w:eastAsia="MS UI Gothic" w:hAnsi="MS UI Gothic"/>
                <w:sz w:val="20"/>
                <w:szCs w:val="20"/>
              </w:rPr>
            </w:pP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15：05～15：35　NEDOプロジェクトマネージャー（再エネ熱利用）　谷口聡子主査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・2020年度から始まる共通基盤技術について</w:t>
            </w:r>
            <w:r w:rsidRPr="005C531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C5312">
              <w:rPr>
                <w:rFonts w:ascii="MS UI Gothic" w:eastAsia="MS UI Gothic" w:hAnsi="MS UI Gothic" w:hint="eastAsia"/>
                <w:sz w:val="20"/>
                <w:szCs w:val="20"/>
              </w:rPr>
              <w:t>・2019年度からスタートしたNEDO技術開発事業について他</w:t>
            </w:r>
          </w:p>
        </w:tc>
      </w:tr>
    </w:tbl>
    <w:p w14:paraId="445792A9" w14:textId="6BFC4B78" w:rsidR="00582A8B" w:rsidRDefault="00582A8B" w:rsidP="00495339">
      <w:pPr>
        <w:spacing w:beforeLines="50" w:before="180"/>
        <w:ind w:left="840" w:hangingChars="400" w:hanging="840"/>
        <w:rPr>
          <w:rFonts w:ascii="MS UI Gothic" w:eastAsia="MS UI Gothic" w:hAnsi="MS UI Gothic"/>
        </w:rPr>
      </w:pPr>
    </w:p>
    <w:p w14:paraId="0CF1CADE" w14:textId="1509DA15" w:rsidR="00582A8B" w:rsidRPr="00582A8B" w:rsidRDefault="00582A8B" w:rsidP="00582A8B">
      <w:pPr>
        <w:ind w:left="210" w:hangingChars="100" w:hanging="210"/>
        <w:jc w:val="center"/>
        <w:rPr>
          <w:rFonts w:ascii="MS UI Gothic" w:eastAsia="MS UI Gothic" w:hAnsi="MS UI Gothic"/>
        </w:rPr>
      </w:pPr>
      <w:r w:rsidRPr="00582A8B">
        <w:rPr>
          <w:rFonts w:ascii="MS UI Gothic" w:eastAsia="MS UI Gothic" w:hAnsi="MS UI Gothic" w:hint="eastAsia"/>
        </w:rPr>
        <w:t>会場案内　　中央区立環境情報センター　（東京スクエアガーデン6階）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36"/>
        <w:gridCol w:w="4526"/>
      </w:tblGrid>
      <w:tr w:rsidR="00303E01" w14:paraId="47444564" w14:textId="77777777" w:rsidTr="00582A8B">
        <w:tc>
          <w:tcPr>
            <w:tcW w:w="5136" w:type="dxa"/>
          </w:tcPr>
          <w:p w14:paraId="02FC7D41" w14:textId="7543D007" w:rsidR="00303E01" w:rsidRDefault="00EE6C81" w:rsidP="00582A8B">
            <w:pPr>
              <w:snapToGrid w:val="0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noProof/>
              </w:rPr>
              <w:drawing>
                <wp:inline distT="0" distB="0" distL="0" distR="0" wp14:anchorId="2806420C" wp14:editId="45908F7C">
                  <wp:extent cx="3119760" cy="2113920"/>
                  <wp:effectExtent l="0" t="0" r="4445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760" cy="211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</w:tcPr>
          <w:p w14:paraId="33E7A912" w14:textId="08620DBE" w:rsidR="00EE6C81" w:rsidRPr="00582A8B" w:rsidRDefault="00EE6C81" w:rsidP="005B75D2">
            <w:pPr>
              <w:snapToGrid w:val="0"/>
              <w:spacing w:beforeLines="50" w:before="180"/>
              <w:ind w:left="400" w:hangingChars="200" w:hanging="400"/>
              <w:rPr>
                <w:rFonts w:ascii="MS UI Gothic" w:eastAsia="MS UI Gothic" w:hAnsi="MS UI Gothic"/>
                <w:sz w:val="20"/>
                <w:szCs w:val="20"/>
              </w:rPr>
            </w:pP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東京メトロ銀座線「京橋駅」3番出口</w:t>
            </w:r>
            <w:r w:rsidR="00582A8B" w:rsidRPr="00582A8B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直結</w:t>
            </w:r>
          </w:p>
          <w:p w14:paraId="594DEA2F" w14:textId="0BD10E51" w:rsidR="00EE6C81" w:rsidRPr="00582A8B" w:rsidRDefault="00EE6C81" w:rsidP="005B75D2">
            <w:pPr>
              <w:snapToGrid w:val="0"/>
              <w:spacing w:beforeLines="50" w:before="180"/>
              <w:ind w:left="400" w:hangingChars="200" w:hanging="400"/>
              <w:rPr>
                <w:rFonts w:ascii="MS UI Gothic" w:eastAsia="MS UI Gothic" w:hAnsi="MS UI Gothic"/>
                <w:sz w:val="20"/>
                <w:szCs w:val="20"/>
              </w:rPr>
            </w:pP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東京メトロ有楽町線「銀座一丁目駅」7番出口</w:t>
            </w:r>
            <w:r w:rsidR="005B75D2">
              <w:rPr>
                <w:rFonts w:ascii="MS UI Gothic" w:eastAsia="MS UI Gothic" w:hAnsi="MS UI Gothic"/>
                <w:sz w:val="20"/>
                <w:szCs w:val="20"/>
              </w:rPr>
              <w:br/>
            </w: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徒歩2分</w:t>
            </w:r>
          </w:p>
          <w:p w14:paraId="1D1DF454" w14:textId="3E9D0EEB" w:rsidR="00EE6C81" w:rsidRPr="00582A8B" w:rsidRDefault="00EE6C81" w:rsidP="005B75D2">
            <w:pPr>
              <w:snapToGrid w:val="0"/>
              <w:spacing w:beforeLines="50" w:before="180"/>
              <w:ind w:left="400" w:hangingChars="200" w:hanging="400"/>
              <w:rPr>
                <w:rFonts w:ascii="MS UI Gothic" w:eastAsia="MS UI Gothic" w:hAnsi="MS UI Gothic"/>
                <w:sz w:val="20"/>
                <w:szCs w:val="20"/>
              </w:rPr>
            </w:pP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都営浅草線「宝町駅」A4番出口</w:t>
            </w:r>
            <w:r w:rsidR="00582A8B" w:rsidRPr="00582A8B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徒歩2分</w:t>
            </w:r>
          </w:p>
          <w:p w14:paraId="052EDF1B" w14:textId="2A521B86" w:rsidR="00303E01" w:rsidRPr="00582A8B" w:rsidRDefault="00EE6C81" w:rsidP="005B75D2">
            <w:pPr>
              <w:snapToGrid w:val="0"/>
              <w:spacing w:beforeLines="50" w:before="180"/>
              <w:ind w:left="400" w:hangingChars="200" w:hanging="400"/>
              <w:rPr>
                <w:rFonts w:ascii="MS UI Gothic" w:eastAsia="MS UI Gothic" w:hAnsi="MS UI Gothic"/>
                <w:sz w:val="20"/>
                <w:szCs w:val="20"/>
              </w:rPr>
            </w:pP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JR「東京駅」八重洲南口</w:t>
            </w:r>
            <w:r w:rsidR="00582A8B" w:rsidRPr="00582A8B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徒歩6分</w:t>
            </w:r>
          </w:p>
          <w:p w14:paraId="314BE2B0" w14:textId="2AF6A877" w:rsidR="00582A8B" w:rsidRDefault="00582A8B" w:rsidP="005B75D2">
            <w:pPr>
              <w:snapToGrid w:val="0"/>
              <w:spacing w:beforeLines="50" w:before="180"/>
              <w:ind w:left="400" w:hangingChars="200" w:hanging="400"/>
              <w:rPr>
                <w:rFonts w:ascii="MS UI Gothic" w:eastAsia="MS UI Gothic" w:hAnsi="MS UI Gothic"/>
              </w:rPr>
            </w:pPr>
            <w:r w:rsidRPr="00582A8B">
              <w:rPr>
                <w:rFonts w:ascii="MS UI Gothic" w:eastAsia="MS UI Gothic" w:hAnsi="MS UI Gothic" w:hint="eastAsia"/>
                <w:sz w:val="20"/>
                <w:szCs w:val="20"/>
              </w:rPr>
              <w:t>JR「有楽町駅」京橋口　徒歩6分</w:t>
            </w:r>
          </w:p>
        </w:tc>
      </w:tr>
    </w:tbl>
    <w:p w14:paraId="2126E3CC" w14:textId="77777777" w:rsidR="00D55A04" w:rsidRPr="000A3304" w:rsidRDefault="00D55A04">
      <w:pPr>
        <w:widowControl/>
        <w:jc w:val="left"/>
        <w:rPr>
          <w:rFonts w:ascii="ＭＳ ゴシック" w:eastAsia="ＭＳ ゴシック" w:hAnsi="ＭＳ ゴシック"/>
          <w:b/>
          <w:sz w:val="28"/>
        </w:rPr>
      </w:pPr>
      <w:r w:rsidRPr="000A3304">
        <w:rPr>
          <w:rFonts w:ascii="ＭＳ ゴシック" w:eastAsia="ＭＳ ゴシック" w:hAnsi="ＭＳ ゴシック"/>
          <w:b/>
          <w:sz w:val="28"/>
        </w:rPr>
        <w:br w:type="page"/>
      </w:r>
    </w:p>
    <w:p w14:paraId="1949941D" w14:textId="77777777" w:rsidR="00AA0E66" w:rsidRPr="00FD7DC7" w:rsidRDefault="00AA0E66" w:rsidP="00AA0E66">
      <w:pPr>
        <w:ind w:leftChars="3771" w:left="7919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FD7DC7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lastRenderedPageBreak/>
        <w:t xml:space="preserve">No.　　　</w:t>
      </w:r>
    </w:p>
    <w:p w14:paraId="36C3DA34" w14:textId="27D4DD58" w:rsidR="00AC59DE" w:rsidRPr="00525E55" w:rsidRDefault="00A111C2" w:rsidP="00525E55">
      <w:pPr>
        <w:jc w:val="center"/>
        <w:rPr>
          <w:rFonts w:ascii="MS UI Gothic" w:eastAsia="MS UI Gothic" w:hAnsi="MS UI Gothic"/>
          <w:b/>
          <w:bCs/>
          <w:sz w:val="28"/>
          <w:u w:val="single"/>
        </w:rPr>
      </w:pPr>
      <w:r w:rsidRPr="00525E55">
        <w:rPr>
          <w:rFonts w:ascii="MS UI Gothic" w:eastAsia="MS UI Gothic" w:hAnsi="MS UI Gothic" w:hint="eastAsia"/>
          <w:b/>
          <w:bCs/>
          <w:sz w:val="28"/>
          <w:u w:val="single"/>
        </w:rPr>
        <w:t>2020</w:t>
      </w:r>
      <w:r w:rsidR="00AC59DE" w:rsidRPr="00525E55">
        <w:rPr>
          <w:rFonts w:ascii="MS UI Gothic" w:eastAsia="MS UI Gothic" w:hAnsi="MS UI Gothic" w:hint="eastAsia"/>
          <w:b/>
          <w:bCs/>
          <w:sz w:val="28"/>
          <w:u w:val="single"/>
        </w:rPr>
        <w:t>年度地中熱関連補助</w:t>
      </w:r>
      <w:r w:rsidR="005B75D2" w:rsidRPr="00525E55">
        <w:rPr>
          <w:rFonts w:ascii="MS UI Gothic" w:eastAsia="MS UI Gothic" w:hAnsi="MS UI Gothic" w:hint="eastAsia"/>
          <w:b/>
          <w:bCs/>
          <w:sz w:val="28"/>
          <w:u w:val="single"/>
        </w:rPr>
        <w:t>事業</w:t>
      </w:r>
      <w:r w:rsidR="00525E55" w:rsidRPr="00525E55">
        <w:rPr>
          <w:rFonts w:ascii="MS UI Gothic" w:eastAsia="MS UI Gothic" w:hAnsi="MS UI Gothic" w:hint="eastAsia"/>
          <w:b/>
          <w:bCs/>
          <w:sz w:val="28"/>
          <w:u w:val="single"/>
        </w:rPr>
        <w:t xml:space="preserve">　</w:t>
      </w:r>
      <w:r w:rsidR="00AC59DE" w:rsidRPr="00525E55">
        <w:rPr>
          <w:rFonts w:ascii="MS UI Gothic" w:eastAsia="MS UI Gothic" w:hAnsi="MS UI Gothic" w:hint="eastAsia"/>
          <w:b/>
          <w:bCs/>
          <w:sz w:val="28"/>
          <w:u w:val="single"/>
        </w:rPr>
        <w:t>説明会</w:t>
      </w:r>
    </w:p>
    <w:p w14:paraId="3CCA575C" w14:textId="0C9666DB" w:rsidR="00AC59DE" w:rsidRPr="00525E55" w:rsidRDefault="00AC59DE" w:rsidP="00525E5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</w:pPr>
      <w:r w:rsidRPr="00826C67">
        <w:rPr>
          <w:rFonts w:ascii="MS UI Gothic" w:eastAsia="MS UI Gothic" w:hAnsi="MS UI Gothic" w:hint="eastAsia"/>
          <w:b/>
          <w:bCs/>
          <w:spacing w:val="279"/>
          <w:kern w:val="0"/>
          <w:sz w:val="28"/>
          <w:u w:val="single"/>
          <w:fitText w:val="2520" w:id="1641273600"/>
        </w:rPr>
        <w:t>参加申込書</w:t>
      </w:r>
    </w:p>
    <w:p w14:paraId="39863F3C" w14:textId="77777777" w:rsidR="00AC59DE" w:rsidRDefault="00AC59DE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bookmarkStart w:id="0" w:name="_GoBack"/>
      <w:bookmarkEnd w:id="0"/>
    </w:p>
    <w:p w14:paraId="6E34C054" w14:textId="739115F2" w:rsidR="00AA0E66" w:rsidRPr="00FD7DC7" w:rsidRDefault="00AA0E66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申込日　：　</w:t>
      </w:r>
      <w:r w:rsidR="00582A8B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2020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年　　月　　日</w:t>
      </w:r>
    </w:p>
    <w:p w14:paraId="78C3470E" w14:textId="77777777" w:rsidR="00AA0E66" w:rsidRPr="00FD7DC7" w:rsidRDefault="00AA0E66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特定非営利活動法人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 xml:space="preserve">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>地中熱利用促進協会　事務局</w:t>
      </w:r>
    </w:p>
    <w:p w14:paraId="220AC803" w14:textId="20B7A718" w:rsidR="005D72AD" w:rsidRPr="00FD7DC7" w:rsidRDefault="00AA0E66" w:rsidP="005D72AD">
      <w:pPr>
        <w:ind w:right="440" w:firstLine="2835"/>
        <w:rPr>
          <w:rFonts w:ascii="ＭＳ ゴシック" w:eastAsia="ＭＳ ゴシック" w:hAnsi="ＭＳ ゴシック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sz w:val="22"/>
          <w:szCs w:val="22"/>
        </w:rPr>
        <w:t>〒167-0051東京都杉並区荻窪5-29-20</w:t>
      </w:r>
    </w:p>
    <w:p w14:paraId="12A7E68C" w14:textId="77777777" w:rsidR="00AA0E66" w:rsidRPr="003571CA" w:rsidRDefault="00AA0E66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bCs/>
          <w:kern w:val="0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/>
          <w:bCs/>
          <w:kern w:val="0"/>
          <w:sz w:val="22"/>
          <w:szCs w:val="22"/>
          <w:lang w:val="de-DE"/>
        </w:rPr>
        <w:t>Tel / Fax</w:t>
      </w:r>
      <w:r w:rsidRPr="003571CA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</w:t>
      </w:r>
      <w:r w:rsidRPr="003571CA">
        <w:rPr>
          <w:rFonts w:ascii="ＭＳ ゴシック" w:eastAsia="ＭＳ ゴシック" w:hAnsi="ＭＳ ゴシック"/>
          <w:bCs/>
          <w:kern w:val="0"/>
          <w:sz w:val="22"/>
          <w:szCs w:val="22"/>
          <w:lang w:val="de-DE"/>
        </w:rPr>
        <w:t>03-</w:t>
      </w:r>
      <w:r w:rsidRPr="003571CA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de-DE"/>
        </w:rPr>
        <w:t>3391-7836（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Pr="003571CA">
        <w:rPr>
          <w:rFonts w:ascii="ＭＳ ゴシック" w:eastAsia="ＭＳ ゴシック" w:hAnsi="ＭＳ ゴシック" w:hint="eastAsia"/>
          <w:sz w:val="22"/>
          <w:szCs w:val="22"/>
          <w:lang w:val="de-DE"/>
        </w:rPr>
        <w:t>）</w:t>
      </w:r>
    </w:p>
    <w:p w14:paraId="4E4438F6" w14:textId="77777777" w:rsidR="00AA0E66" w:rsidRPr="003571CA" w:rsidRDefault="00AA0E66" w:rsidP="00AA0E66">
      <w:pPr>
        <w:autoSpaceDE w:val="0"/>
        <w:autoSpaceDN w:val="0"/>
        <w:adjustRightInd w:val="0"/>
        <w:ind w:firstLine="2835"/>
        <w:rPr>
          <w:rFonts w:ascii="ＭＳ ゴシック" w:eastAsia="ＭＳ ゴシック" w:hAnsi="ＭＳ ゴシック"/>
          <w:sz w:val="22"/>
          <w:szCs w:val="22"/>
          <w:lang w:val="de-DE"/>
        </w:rPr>
      </w:pPr>
      <w:r w:rsidRPr="003571CA">
        <w:rPr>
          <w:rFonts w:ascii="ＭＳ ゴシック" w:eastAsia="ＭＳ ゴシック" w:hAnsi="ＭＳ ゴシック"/>
          <w:sz w:val="22"/>
          <w:szCs w:val="22"/>
          <w:lang w:val="de-DE"/>
        </w:rPr>
        <w:t xml:space="preserve">E-mail   </w:t>
      </w:r>
      <w:r w:rsidRPr="003571CA">
        <w:rPr>
          <w:rFonts w:ascii="ＭＳ ゴシック" w:eastAsia="ＭＳ ゴシック" w:hAnsi="ＭＳ ゴシック" w:hint="eastAsia"/>
          <w:sz w:val="22"/>
          <w:szCs w:val="22"/>
          <w:lang w:val="de-DE"/>
        </w:rPr>
        <w:t>：</w:t>
      </w:r>
      <w:r w:rsidRPr="00FD7D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hyperlink r:id="rId8" w:history="1">
        <w:r w:rsidRPr="003571CA">
          <w:rPr>
            <w:rStyle w:val="ab"/>
            <w:rFonts w:ascii="ＭＳ ゴシック" w:eastAsia="ＭＳ ゴシック" w:hAnsi="ＭＳ ゴシック"/>
            <w:sz w:val="22"/>
            <w:szCs w:val="22"/>
            <w:lang w:val="de-DE"/>
          </w:rPr>
          <w:t>geohpajs@geohpaj.org</w:t>
        </w:r>
      </w:hyperlink>
    </w:p>
    <w:p w14:paraId="2A4A26BC" w14:textId="77777777" w:rsidR="00AA0E66" w:rsidRPr="003571CA" w:rsidRDefault="00AA0E66" w:rsidP="00AA0E6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14:paraId="79BCCD50" w14:textId="77777777" w:rsidR="00AA0E66" w:rsidRDefault="00AA0E66" w:rsidP="00AA0E66">
      <w:pPr>
        <w:jc w:val="left"/>
        <w:rPr>
          <w:rFonts w:ascii="ＭＳ ゴシック" w:eastAsia="ＭＳ ゴシック" w:hAnsi="ＭＳ ゴシック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以下の必要事項をご記入の上、E-mail</w:t>
      </w:r>
      <w:r w:rsidR="005D72AD">
        <w:rPr>
          <w:rFonts w:ascii="ＭＳ ゴシック" w:eastAsia="ＭＳ ゴシック" w:hAnsi="ＭＳ ゴシック" w:hint="eastAsia"/>
          <w:sz w:val="22"/>
        </w:rPr>
        <w:t>または</w:t>
      </w:r>
      <w:r w:rsidR="005D72AD" w:rsidRPr="00FD7DC7">
        <w:rPr>
          <w:rFonts w:ascii="ＭＳ ゴシック" w:eastAsia="ＭＳ ゴシック" w:hAnsi="ＭＳ ゴシック" w:hint="eastAsia"/>
          <w:sz w:val="22"/>
        </w:rPr>
        <w:t>Fax</w:t>
      </w:r>
      <w:r w:rsidRPr="00FD7DC7">
        <w:rPr>
          <w:rFonts w:ascii="ＭＳ ゴシック" w:eastAsia="ＭＳ ゴシック" w:hAnsi="ＭＳ ゴシック" w:hint="eastAsia"/>
          <w:sz w:val="22"/>
        </w:rPr>
        <w:t>でお申し込みください。</w:t>
      </w:r>
    </w:p>
    <w:p w14:paraId="5B1D8027" w14:textId="77777777" w:rsidR="00A13607" w:rsidRDefault="00A13607" w:rsidP="00AA0E66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268"/>
        <w:gridCol w:w="5103"/>
      </w:tblGrid>
      <w:tr w:rsidR="00A13607" w:rsidRPr="00F37CEF" w14:paraId="6DD16F95" w14:textId="77777777" w:rsidTr="00582A8B">
        <w:trPr>
          <w:trHeight w:val="1038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5CA4F62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D5415B5" w14:textId="7CD70ED6"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</w:t>
            </w:r>
            <w:r w:rsidR="00582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・学生</w:t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  <w:r w:rsidRPr="00F37CE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A13607" w:rsidRPr="00F37CEF" w14:paraId="62382C2E" w14:textId="77777777" w:rsidTr="00582A8B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6B29520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C0FB8FA" w14:textId="77777777"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14:paraId="61B10A03" w14:textId="77777777" w:rsidTr="00582A8B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14:paraId="2003C6FE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BF5AF6D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B57C86F" w14:textId="77777777"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14:paraId="287A1F36" w14:textId="77777777" w:rsidTr="00582A8B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14:paraId="5FD9FE10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8F49802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6A7869A7" w14:textId="77777777"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13607" w:rsidRPr="00F37CEF" w14:paraId="46EAAB65" w14:textId="77777777" w:rsidTr="00582A8B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14:paraId="700C1189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A09BA72" w14:textId="77777777" w:rsidR="00A13607" w:rsidRPr="00F37CEF" w:rsidRDefault="00A13607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2425CB1" w14:textId="77777777" w:rsidR="00A13607" w:rsidRPr="00F37CEF" w:rsidRDefault="00A13607" w:rsidP="00A136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2A8B" w:rsidRPr="00F37CEF" w14:paraId="676C8F76" w14:textId="77777777" w:rsidTr="00582A8B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6288CC45" w14:textId="6EF241C5" w:rsidR="00582A8B" w:rsidRPr="005B75D2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115A8B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9AB708" w14:textId="753122D1" w:rsidR="00582A8B" w:rsidRPr="00582A8B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2A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</w:tr>
      <w:tr w:rsidR="00582A8B" w:rsidRPr="00F37CEF" w14:paraId="334BC9CF" w14:textId="77777777" w:rsidTr="00001ECC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4AC88EBD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8BF95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47CD031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2A8B" w:rsidRPr="00F37CEF" w14:paraId="7430A280" w14:textId="77777777" w:rsidTr="00782BE3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7D89D426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9CC0B9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E41FA6A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2A8B" w:rsidRPr="00F37CEF" w14:paraId="33E50B52" w14:textId="77777777" w:rsidTr="00D741B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08D6FB38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704A6B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717B771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2A8B" w:rsidRPr="00F37CEF" w14:paraId="0239D561" w14:textId="77777777" w:rsidTr="008B5455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74F01523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67E371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664C081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82A8B" w:rsidRPr="00F37CEF" w14:paraId="5C1011DD" w14:textId="77777777" w:rsidTr="002029CF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7FBBACC5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00D29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20EC7B4" w14:textId="77777777" w:rsidR="00582A8B" w:rsidRPr="00F37CEF" w:rsidRDefault="00582A8B" w:rsidP="00F37CE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8A4471" w14:textId="77777777" w:rsidR="00A13607" w:rsidRDefault="00A13607" w:rsidP="00AA0E66">
      <w:pPr>
        <w:jc w:val="left"/>
        <w:rPr>
          <w:rFonts w:ascii="ＭＳ ゴシック" w:eastAsia="ＭＳ ゴシック" w:hAnsi="ＭＳ ゴシック"/>
          <w:sz w:val="22"/>
        </w:rPr>
      </w:pPr>
    </w:p>
    <w:p w14:paraId="2670983E" w14:textId="77777777" w:rsidR="009A0E78" w:rsidRDefault="009A0E78" w:rsidP="0076795B">
      <w:pPr>
        <w:rPr>
          <w:rFonts w:ascii="MS UI Gothic" w:eastAsia="MS UI Gothic" w:hAnsi="MS UI Gothic"/>
        </w:rPr>
      </w:pPr>
    </w:p>
    <w:sectPr w:rsidR="009A0E78" w:rsidSect="005D72A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AD2FB" w14:textId="77777777" w:rsidR="00582919" w:rsidRDefault="00582919" w:rsidP="0049667A">
      <w:r>
        <w:separator/>
      </w:r>
    </w:p>
  </w:endnote>
  <w:endnote w:type="continuationSeparator" w:id="0">
    <w:p w14:paraId="284EEC98" w14:textId="77777777" w:rsidR="00582919" w:rsidRDefault="00582919" w:rsidP="004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581C5" w14:textId="77777777" w:rsidR="00582919" w:rsidRDefault="00582919" w:rsidP="0049667A">
      <w:r>
        <w:separator/>
      </w:r>
    </w:p>
  </w:footnote>
  <w:footnote w:type="continuationSeparator" w:id="0">
    <w:p w14:paraId="4741834A" w14:textId="77777777" w:rsidR="00582919" w:rsidRDefault="00582919" w:rsidP="004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90"/>
    <w:rsid w:val="000060E8"/>
    <w:rsid w:val="0001664D"/>
    <w:rsid w:val="00024413"/>
    <w:rsid w:val="00073C4E"/>
    <w:rsid w:val="00086873"/>
    <w:rsid w:val="000A3304"/>
    <w:rsid w:val="000A7B3D"/>
    <w:rsid w:val="000C5385"/>
    <w:rsid w:val="000D0BF4"/>
    <w:rsid w:val="000F4371"/>
    <w:rsid w:val="00130797"/>
    <w:rsid w:val="00141B68"/>
    <w:rsid w:val="001526A2"/>
    <w:rsid w:val="00154C09"/>
    <w:rsid w:val="001564C8"/>
    <w:rsid w:val="001566FA"/>
    <w:rsid w:val="00174F5B"/>
    <w:rsid w:val="0018044E"/>
    <w:rsid w:val="00185E15"/>
    <w:rsid w:val="00187B49"/>
    <w:rsid w:val="001A2B5F"/>
    <w:rsid w:val="001B164E"/>
    <w:rsid w:val="001C5FAD"/>
    <w:rsid w:val="00210B30"/>
    <w:rsid w:val="002207E7"/>
    <w:rsid w:val="00224E17"/>
    <w:rsid w:val="00266484"/>
    <w:rsid w:val="00292C02"/>
    <w:rsid w:val="002963D6"/>
    <w:rsid w:val="002A6757"/>
    <w:rsid w:val="002B53A7"/>
    <w:rsid w:val="002C61A2"/>
    <w:rsid w:val="002E0B56"/>
    <w:rsid w:val="002F05C1"/>
    <w:rsid w:val="002F1844"/>
    <w:rsid w:val="002F53CB"/>
    <w:rsid w:val="00303E01"/>
    <w:rsid w:val="0032757A"/>
    <w:rsid w:val="00332E95"/>
    <w:rsid w:val="003409F1"/>
    <w:rsid w:val="0034478C"/>
    <w:rsid w:val="0034496C"/>
    <w:rsid w:val="003571CA"/>
    <w:rsid w:val="00363604"/>
    <w:rsid w:val="0036627C"/>
    <w:rsid w:val="00377DBE"/>
    <w:rsid w:val="00390C9D"/>
    <w:rsid w:val="003A0401"/>
    <w:rsid w:val="003A686D"/>
    <w:rsid w:val="003B7371"/>
    <w:rsid w:val="003C522B"/>
    <w:rsid w:val="003F5E7B"/>
    <w:rsid w:val="00405799"/>
    <w:rsid w:val="0042349D"/>
    <w:rsid w:val="00436604"/>
    <w:rsid w:val="0044729C"/>
    <w:rsid w:val="004522C4"/>
    <w:rsid w:val="0045322D"/>
    <w:rsid w:val="004551D9"/>
    <w:rsid w:val="004653B5"/>
    <w:rsid w:val="00470936"/>
    <w:rsid w:val="0047099B"/>
    <w:rsid w:val="00477B10"/>
    <w:rsid w:val="00485C2A"/>
    <w:rsid w:val="00485E1C"/>
    <w:rsid w:val="00487A58"/>
    <w:rsid w:val="00490590"/>
    <w:rsid w:val="00490947"/>
    <w:rsid w:val="00495339"/>
    <w:rsid w:val="0049667A"/>
    <w:rsid w:val="004B2FA5"/>
    <w:rsid w:val="004B621A"/>
    <w:rsid w:val="004C5B85"/>
    <w:rsid w:val="00513F9F"/>
    <w:rsid w:val="00514173"/>
    <w:rsid w:val="00525E55"/>
    <w:rsid w:val="0053155F"/>
    <w:rsid w:val="00533FC2"/>
    <w:rsid w:val="00536BE1"/>
    <w:rsid w:val="00551803"/>
    <w:rsid w:val="0055691E"/>
    <w:rsid w:val="00562016"/>
    <w:rsid w:val="00563A94"/>
    <w:rsid w:val="00567844"/>
    <w:rsid w:val="0057357C"/>
    <w:rsid w:val="00582919"/>
    <w:rsid w:val="00582A8B"/>
    <w:rsid w:val="00582C08"/>
    <w:rsid w:val="00585467"/>
    <w:rsid w:val="0058730B"/>
    <w:rsid w:val="00592880"/>
    <w:rsid w:val="005B1CCD"/>
    <w:rsid w:val="005B75D2"/>
    <w:rsid w:val="005C5C8F"/>
    <w:rsid w:val="005D0D42"/>
    <w:rsid w:val="005D72AD"/>
    <w:rsid w:val="005E06D1"/>
    <w:rsid w:val="005E0E05"/>
    <w:rsid w:val="005E6ED3"/>
    <w:rsid w:val="005F3149"/>
    <w:rsid w:val="005F3DDE"/>
    <w:rsid w:val="00600E6A"/>
    <w:rsid w:val="00611A7A"/>
    <w:rsid w:val="00614080"/>
    <w:rsid w:val="006406FF"/>
    <w:rsid w:val="006504ED"/>
    <w:rsid w:val="00655502"/>
    <w:rsid w:val="006579F3"/>
    <w:rsid w:val="0066505D"/>
    <w:rsid w:val="006778F1"/>
    <w:rsid w:val="00687562"/>
    <w:rsid w:val="006A3245"/>
    <w:rsid w:val="006D031F"/>
    <w:rsid w:val="006E7E6D"/>
    <w:rsid w:val="006F7503"/>
    <w:rsid w:val="0070374B"/>
    <w:rsid w:val="00721E07"/>
    <w:rsid w:val="00730BE7"/>
    <w:rsid w:val="00743519"/>
    <w:rsid w:val="0076107B"/>
    <w:rsid w:val="007616D9"/>
    <w:rsid w:val="0076795B"/>
    <w:rsid w:val="00777D55"/>
    <w:rsid w:val="0078403A"/>
    <w:rsid w:val="00785406"/>
    <w:rsid w:val="00786D3F"/>
    <w:rsid w:val="0079515C"/>
    <w:rsid w:val="007A157E"/>
    <w:rsid w:val="007E00BE"/>
    <w:rsid w:val="007E64F9"/>
    <w:rsid w:val="007E6C80"/>
    <w:rsid w:val="007F0C5C"/>
    <w:rsid w:val="007F0FD3"/>
    <w:rsid w:val="007F6A55"/>
    <w:rsid w:val="00826C67"/>
    <w:rsid w:val="0084273C"/>
    <w:rsid w:val="00863730"/>
    <w:rsid w:val="00864875"/>
    <w:rsid w:val="008A37BE"/>
    <w:rsid w:val="008A5D9F"/>
    <w:rsid w:val="008A75B3"/>
    <w:rsid w:val="008B05AC"/>
    <w:rsid w:val="008B2A29"/>
    <w:rsid w:val="008B44AE"/>
    <w:rsid w:val="008B55D2"/>
    <w:rsid w:val="008C3ADB"/>
    <w:rsid w:val="008F1CD5"/>
    <w:rsid w:val="009074A6"/>
    <w:rsid w:val="00907B2C"/>
    <w:rsid w:val="00913698"/>
    <w:rsid w:val="00921006"/>
    <w:rsid w:val="009229F4"/>
    <w:rsid w:val="0093570C"/>
    <w:rsid w:val="009362DA"/>
    <w:rsid w:val="009473DD"/>
    <w:rsid w:val="00966B7A"/>
    <w:rsid w:val="00974932"/>
    <w:rsid w:val="009925CE"/>
    <w:rsid w:val="009A0E78"/>
    <w:rsid w:val="009A1707"/>
    <w:rsid w:val="009A7583"/>
    <w:rsid w:val="009B3DA0"/>
    <w:rsid w:val="009C02BA"/>
    <w:rsid w:val="009C07A2"/>
    <w:rsid w:val="009D54B9"/>
    <w:rsid w:val="009E4CFC"/>
    <w:rsid w:val="009E6138"/>
    <w:rsid w:val="009E6597"/>
    <w:rsid w:val="009F1E93"/>
    <w:rsid w:val="00A0506D"/>
    <w:rsid w:val="00A111C2"/>
    <w:rsid w:val="00A13607"/>
    <w:rsid w:val="00A14F65"/>
    <w:rsid w:val="00A21CC0"/>
    <w:rsid w:val="00A427A8"/>
    <w:rsid w:val="00A51E90"/>
    <w:rsid w:val="00A5342C"/>
    <w:rsid w:val="00A54076"/>
    <w:rsid w:val="00A5487B"/>
    <w:rsid w:val="00A56D82"/>
    <w:rsid w:val="00A701C7"/>
    <w:rsid w:val="00A70B2E"/>
    <w:rsid w:val="00A72478"/>
    <w:rsid w:val="00A8321D"/>
    <w:rsid w:val="00A87F9B"/>
    <w:rsid w:val="00A975E7"/>
    <w:rsid w:val="00AA0E66"/>
    <w:rsid w:val="00AB1B9A"/>
    <w:rsid w:val="00AC46F9"/>
    <w:rsid w:val="00AC59DE"/>
    <w:rsid w:val="00AC6154"/>
    <w:rsid w:val="00AC777A"/>
    <w:rsid w:val="00AE03B2"/>
    <w:rsid w:val="00AE3158"/>
    <w:rsid w:val="00AE3219"/>
    <w:rsid w:val="00AE3858"/>
    <w:rsid w:val="00AE3937"/>
    <w:rsid w:val="00B0000F"/>
    <w:rsid w:val="00B01746"/>
    <w:rsid w:val="00B06EA4"/>
    <w:rsid w:val="00B11C60"/>
    <w:rsid w:val="00B45829"/>
    <w:rsid w:val="00B46798"/>
    <w:rsid w:val="00B50F03"/>
    <w:rsid w:val="00B52F7D"/>
    <w:rsid w:val="00B561AA"/>
    <w:rsid w:val="00B6101F"/>
    <w:rsid w:val="00B66B3B"/>
    <w:rsid w:val="00B724E6"/>
    <w:rsid w:val="00B95C05"/>
    <w:rsid w:val="00BB0763"/>
    <w:rsid w:val="00BE4FE9"/>
    <w:rsid w:val="00BF3C80"/>
    <w:rsid w:val="00C02B87"/>
    <w:rsid w:val="00C02D54"/>
    <w:rsid w:val="00C0732F"/>
    <w:rsid w:val="00C17996"/>
    <w:rsid w:val="00C213E0"/>
    <w:rsid w:val="00C5184E"/>
    <w:rsid w:val="00C57AFC"/>
    <w:rsid w:val="00C73617"/>
    <w:rsid w:val="00C77295"/>
    <w:rsid w:val="00C77FDA"/>
    <w:rsid w:val="00C843D6"/>
    <w:rsid w:val="00CA5015"/>
    <w:rsid w:val="00CD610E"/>
    <w:rsid w:val="00CE0D0A"/>
    <w:rsid w:val="00CE1EF2"/>
    <w:rsid w:val="00CF03DE"/>
    <w:rsid w:val="00CF2388"/>
    <w:rsid w:val="00CF6CAE"/>
    <w:rsid w:val="00D10F88"/>
    <w:rsid w:val="00D209B7"/>
    <w:rsid w:val="00D31185"/>
    <w:rsid w:val="00D41D4B"/>
    <w:rsid w:val="00D42FC9"/>
    <w:rsid w:val="00D514C7"/>
    <w:rsid w:val="00D547A5"/>
    <w:rsid w:val="00D55A04"/>
    <w:rsid w:val="00D562D5"/>
    <w:rsid w:val="00D62474"/>
    <w:rsid w:val="00D63F36"/>
    <w:rsid w:val="00D7153E"/>
    <w:rsid w:val="00D723ED"/>
    <w:rsid w:val="00D77E5B"/>
    <w:rsid w:val="00D80CD6"/>
    <w:rsid w:val="00D93D12"/>
    <w:rsid w:val="00DC1D9B"/>
    <w:rsid w:val="00DD3F4F"/>
    <w:rsid w:val="00E12C32"/>
    <w:rsid w:val="00E163D7"/>
    <w:rsid w:val="00E17AC9"/>
    <w:rsid w:val="00E20923"/>
    <w:rsid w:val="00E21F38"/>
    <w:rsid w:val="00E31555"/>
    <w:rsid w:val="00E339BA"/>
    <w:rsid w:val="00E34301"/>
    <w:rsid w:val="00E41695"/>
    <w:rsid w:val="00E5173E"/>
    <w:rsid w:val="00E73150"/>
    <w:rsid w:val="00E803C1"/>
    <w:rsid w:val="00E87FED"/>
    <w:rsid w:val="00EA1B61"/>
    <w:rsid w:val="00EA463E"/>
    <w:rsid w:val="00EA60F8"/>
    <w:rsid w:val="00EC50F7"/>
    <w:rsid w:val="00EC71E3"/>
    <w:rsid w:val="00EC787F"/>
    <w:rsid w:val="00ED0382"/>
    <w:rsid w:val="00ED4FCF"/>
    <w:rsid w:val="00EE2B7D"/>
    <w:rsid w:val="00EE6C81"/>
    <w:rsid w:val="00EE71C6"/>
    <w:rsid w:val="00F07161"/>
    <w:rsid w:val="00F14900"/>
    <w:rsid w:val="00F24101"/>
    <w:rsid w:val="00F33DBD"/>
    <w:rsid w:val="00F37CEF"/>
    <w:rsid w:val="00F42056"/>
    <w:rsid w:val="00F7004E"/>
    <w:rsid w:val="00F75375"/>
    <w:rsid w:val="00F75B65"/>
    <w:rsid w:val="00F81D83"/>
    <w:rsid w:val="00F835C5"/>
    <w:rsid w:val="00F8729D"/>
    <w:rsid w:val="00FA6B55"/>
    <w:rsid w:val="00FB1DB5"/>
    <w:rsid w:val="00FD3B5E"/>
    <w:rsid w:val="00FE03F4"/>
    <w:rsid w:val="00FF42C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7487C"/>
  <w15:docId w15:val="{E119D24A-7F95-4A64-A03B-CD96C15A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E1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A51E90"/>
    <w:pPr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a5">
    <w:name w:val="書式なし (文字)"/>
    <w:link w:val="a4"/>
    <w:uiPriority w:val="99"/>
    <w:rsid w:val="00A51E90"/>
    <w:rPr>
      <w:rFonts w:ascii="ＭＳ ゴシック" w:eastAsia="ＭＳ ゴシック" w:hAnsi="Courier New" w:cs="Courier New"/>
      <w:sz w:val="20"/>
    </w:rPr>
  </w:style>
  <w:style w:type="paragraph" w:styleId="Web">
    <w:name w:val="Normal (Web)"/>
    <w:basedOn w:val="a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59"/>
    <w:rsid w:val="0055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a8">
    <w:name w:val="ヘッダー (文字)"/>
    <w:link w:val="a7"/>
    <w:uiPriority w:val="99"/>
    <w:rsid w:val="0049667A"/>
    <w:rPr>
      <w:spacing w:val="100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9667A"/>
    <w:pPr>
      <w:tabs>
        <w:tab w:val="center" w:pos="4252"/>
        <w:tab w:val="right" w:pos="8504"/>
      </w:tabs>
      <w:snapToGrid w:val="0"/>
    </w:pPr>
    <w:rPr>
      <w:spacing w:val="100"/>
    </w:rPr>
  </w:style>
  <w:style w:type="character" w:customStyle="1" w:styleId="aa">
    <w:name w:val="フッター (文字)"/>
    <w:link w:val="a9"/>
    <w:uiPriority w:val="99"/>
    <w:rsid w:val="0049667A"/>
    <w:rPr>
      <w:spacing w:val="100"/>
      <w:kern w:val="2"/>
      <w:sz w:val="21"/>
      <w:szCs w:val="21"/>
    </w:rPr>
  </w:style>
  <w:style w:type="paragraph" w:customStyle="1" w:styleId="yiv872696335msonormal">
    <w:name w:val="yiv872696335msonormal"/>
    <w:basedOn w:val="a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unhideWhenUsed/>
    <w:rsid w:val="00F7537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A87F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8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5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2589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21B3-D5C2-430D-8C11-D25C5E93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平成24年度 第2回 地中熱利用シンポジウム</vt:lpstr>
      <vt:lpstr>平成24年度 第2回 地中熱利用シンポジウム</vt:lpstr>
    </vt:vector>
  </TitlesOfParts>
  <Company>Microsoft</Company>
  <LinksUpToDate>false</LinksUpToDate>
  <CharactersWithSpaces>1245</CharactersWithSpaces>
  <SharedDoc>false</SharedDoc>
  <HLinks>
    <vt:vector size="12" baseType="variant">
      <vt:variant>
        <vt:i4>786441</vt:i4>
      </vt:variant>
      <vt:variant>
        <vt:i4>3</vt:i4>
      </vt:variant>
      <vt:variant>
        <vt:i4>0</vt:i4>
      </vt:variant>
      <vt:variant>
        <vt:i4>5</vt:i4>
      </vt:variant>
      <vt:variant>
        <vt:lpwstr>http://www.pcf.city.hiroshima.jp/icch/access.html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creator>HATTORI Asahi</dc:creator>
  <cp:lastModifiedBy>L!b</cp:lastModifiedBy>
  <cp:revision>4</cp:revision>
  <cp:lastPrinted>2018-01-26T06:10:00Z</cp:lastPrinted>
  <dcterms:created xsi:type="dcterms:W3CDTF">2020-02-07T04:24:00Z</dcterms:created>
  <dcterms:modified xsi:type="dcterms:W3CDTF">2020-02-13T06:21:00Z</dcterms:modified>
</cp:coreProperties>
</file>