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26" w:rsidRPr="00F63F5B" w:rsidRDefault="00B07830" w:rsidP="00CB0925">
      <w:pPr>
        <w:wordWrap w:val="0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2019</w:t>
      </w:r>
      <w:r w:rsidR="002C0326" w:rsidRPr="00F63F5B">
        <w:rPr>
          <w:rFonts w:ascii="MS UI Gothic" w:eastAsia="MS UI Gothic" w:hAnsi="MS UI Gothic" w:hint="eastAsia"/>
        </w:rPr>
        <w:t>年</w:t>
      </w:r>
      <w:r w:rsidR="00F63F5B" w:rsidRPr="00F63F5B">
        <w:rPr>
          <w:rFonts w:ascii="MS UI Gothic" w:eastAsia="MS UI Gothic" w:hAnsi="MS UI Gothic" w:hint="eastAsia"/>
        </w:rPr>
        <w:t>3</w:t>
      </w:r>
      <w:r w:rsidR="002C0326" w:rsidRPr="00F63F5B">
        <w:rPr>
          <w:rFonts w:ascii="MS UI Gothic" w:eastAsia="MS UI Gothic" w:hAnsi="MS UI Gothic" w:hint="eastAsia"/>
        </w:rPr>
        <w:t>月</w:t>
      </w:r>
      <w:r w:rsidR="00F63F5B" w:rsidRPr="00F63F5B">
        <w:rPr>
          <w:rFonts w:ascii="MS UI Gothic" w:eastAsia="MS UI Gothic" w:hAnsi="MS UI Gothic" w:hint="eastAsia"/>
        </w:rPr>
        <w:t>6</w:t>
      </w:r>
      <w:r w:rsidR="002C0326" w:rsidRPr="00F63F5B">
        <w:rPr>
          <w:rFonts w:ascii="MS UI Gothic" w:eastAsia="MS UI Gothic" w:hAnsi="MS UI Gothic" w:hint="eastAsia"/>
        </w:rPr>
        <w:t>日</w:t>
      </w:r>
    </w:p>
    <w:p w:rsidR="0089098B" w:rsidRPr="00FA277A" w:rsidRDefault="008315BA" w:rsidP="00FA277A">
      <w:pPr>
        <w:spacing w:beforeLines="50" w:before="180" w:afterLines="50" w:after="180"/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第</w:t>
      </w:r>
      <w:r w:rsidR="000E6D9C">
        <w:rPr>
          <w:rFonts w:ascii="MS UI Gothic" w:eastAsia="MS UI Gothic" w:hAnsi="MS UI Gothic" w:hint="eastAsia"/>
          <w:sz w:val="24"/>
          <w:szCs w:val="24"/>
        </w:rPr>
        <w:t>8</w:t>
      </w:r>
      <w:r>
        <w:rPr>
          <w:rFonts w:ascii="MS UI Gothic" w:eastAsia="MS UI Gothic" w:hAnsi="MS UI Gothic" w:hint="eastAsia"/>
          <w:sz w:val="24"/>
          <w:szCs w:val="24"/>
        </w:rPr>
        <w:t>回</w:t>
      </w:r>
      <w:r w:rsidR="00FA277A" w:rsidRPr="00FA277A">
        <w:rPr>
          <w:rFonts w:ascii="MS UI Gothic" w:eastAsia="MS UI Gothic" w:hAnsi="MS UI Gothic" w:hint="eastAsia"/>
          <w:sz w:val="24"/>
          <w:szCs w:val="24"/>
        </w:rPr>
        <w:t>協会活動オリエンテーションのご案内</w:t>
      </w:r>
    </w:p>
    <w:p w:rsidR="0089098B" w:rsidRPr="00F63F5B" w:rsidRDefault="00FA277A" w:rsidP="00FA277A">
      <w:pPr>
        <w:ind w:firstLineChars="2295" w:firstLine="4819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NPO法人　</w:t>
      </w:r>
      <w:r w:rsidR="0089098B" w:rsidRPr="00F63F5B">
        <w:rPr>
          <w:rFonts w:ascii="MS UI Gothic" w:eastAsia="MS UI Gothic" w:hAnsi="MS UI Gothic" w:hint="eastAsia"/>
        </w:rPr>
        <w:t>地中熱利用促進協会</w:t>
      </w:r>
    </w:p>
    <w:p w:rsidR="0089098B" w:rsidRPr="00F63F5B" w:rsidRDefault="0089098B" w:rsidP="00FA277A">
      <w:pPr>
        <w:ind w:firstLineChars="2295" w:firstLine="4819"/>
        <w:jc w:val="right"/>
        <w:rPr>
          <w:rFonts w:ascii="MS UI Gothic" w:eastAsia="MS UI Gothic" w:hAnsi="MS UI Gothic"/>
          <w:lang w:eastAsia="zh-CN"/>
        </w:rPr>
      </w:pPr>
      <w:r w:rsidRPr="00F63F5B">
        <w:rPr>
          <w:rFonts w:ascii="MS UI Gothic" w:eastAsia="MS UI Gothic" w:hAnsi="MS UI Gothic" w:hint="eastAsia"/>
          <w:lang w:eastAsia="zh-CN"/>
        </w:rPr>
        <w:t xml:space="preserve">事務局長　</w:t>
      </w:r>
      <w:r w:rsidR="000277FC" w:rsidRPr="00F63F5B">
        <w:rPr>
          <w:rFonts w:ascii="MS UI Gothic" w:eastAsia="MS UI Gothic" w:hAnsi="MS UI Gothic" w:hint="eastAsia"/>
        </w:rPr>
        <w:t>宮崎　眞一</w:t>
      </w:r>
    </w:p>
    <w:p w:rsidR="0089098B" w:rsidRDefault="0089098B" w:rsidP="0089098B">
      <w:pPr>
        <w:rPr>
          <w:rFonts w:ascii="MS UI Gothic" w:eastAsia="MS UI Gothic" w:hAnsi="MS UI Gothic"/>
          <w:sz w:val="20"/>
          <w:szCs w:val="20"/>
        </w:rPr>
      </w:pPr>
    </w:p>
    <w:p w:rsidR="00FA277A" w:rsidRPr="00D94AB7" w:rsidRDefault="00FA277A" w:rsidP="00FA277A">
      <w:pPr>
        <w:pStyle w:val="ab"/>
        <w:rPr>
          <w:sz w:val="21"/>
          <w:szCs w:val="21"/>
        </w:rPr>
      </w:pPr>
      <w:r w:rsidRPr="00D94AB7">
        <w:rPr>
          <w:rFonts w:hint="eastAsia"/>
          <w:sz w:val="21"/>
          <w:szCs w:val="21"/>
        </w:rPr>
        <w:t>拝啓　ますますご清栄のこととお喜び申し上げます。</w:t>
      </w:r>
    </w:p>
    <w:tbl>
      <w:tblPr>
        <w:tblpPr w:leftFromText="142" w:rightFromText="142" w:vertAnchor="text" w:horzAnchor="margin" w:tblpXSpec="right" w:tblpY="1950"/>
        <w:tblOverlap w:val="never"/>
        <w:tblW w:w="0" w:type="auto"/>
        <w:tblLook w:val="01E0" w:firstRow="1" w:lastRow="1" w:firstColumn="1" w:lastColumn="1" w:noHBand="0" w:noVBand="0"/>
      </w:tblPr>
      <w:tblGrid>
        <w:gridCol w:w="3576"/>
      </w:tblGrid>
      <w:tr w:rsidR="005F31D7" w:rsidTr="003629D3">
        <w:tc>
          <w:tcPr>
            <w:tcW w:w="3576" w:type="dxa"/>
          </w:tcPr>
          <w:p w:rsidR="005F31D7" w:rsidRPr="00665A25" w:rsidRDefault="000E6D9C" w:rsidP="003629D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3600" cy="1333500"/>
                  <wp:effectExtent l="0" t="0" r="0" b="0"/>
                  <wp:docPr id="1" name="図 2" descr="http://www.tokyo-solamachi.jp/shopimg/334/shop_image_334_20121023173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http://www.tokyo-solamachi.jp/shopimg/334/shop_image_334_20121023173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1D7" w:rsidRPr="00665A25" w:rsidRDefault="005F31D7" w:rsidP="003629D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ソラマチ</w:t>
            </w:r>
            <w:r w:rsidRPr="00665A25">
              <w:rPr>
                <w:rFonts w:ascii="MS UI Gothic" w:eastAsia="MS UI Gothic" w:hAnsi="MS UI Gothic" w:hint="eastAsia"/>
              </w:rPr>
              <w:t>ひろば</w:t>
            </w:r>
            <w:r w:rsidR="00F67AF0">
              <w:rPr>
                <w:rFonts w:ascii="MS UI Gothic" w:eastAsia="MS UI Gothic" w:hAnsi="MS UI Gothic" w:hint="eastAsia"/>
              </w:rPr>
              <w:t>（</w:t>
            </w:r>
            <w:r w:rsidR="00F67AF0" w:rsidRPr="00665A25">
              <w:rPr>
                <w:rFonts w:ascii="MS UI Gothic" w:eastAsia="MS UI Gothic" w:hAnsi="MS UI Gothic" w:hint="eastAsia"/>
              </w:rPr>
              <w:t>集合場所</w:t>
            </w:r>
            <w:r w:rsidR="00F67AF0">
              <w:rPr>
                <w:rFonts w:ascii="MS UI Gothic" w:eastAsia="MS UI Gothic" w:hAnsi="MS UI Gothic" w:hint="eastAsia"/>
              </w:rPr>
              <w:t>）</w:t>
            </w:r>
          </w:p>
        </w:tc>
      </w:tr>
    </w:tbl>
    <w:p w:rsidR="00FA277A" w:rsidRPr="00F63F5B" w:rsidRDefault="00FA277A" w:rsidP="00FA277A">
      <w:pPr>
        <w:ind w:firstLineChars="100" w:firstLine="210"/>
        <w:rPr>
          <w:rFonts w:ascii="MS UI Gothic" w:eastAsia="MS UI Gothic" w:hAnsi="MS UI Gothic"/>
        </w:rPr>
      </w:pPr>
      <w:r w:rsidRPr="00F63F5B">
        <w:rPr>
          <w:rFonts w:ascii="MS UI Gothic" w:eastAsia="MS UI Gothic" w:hAnsi="MS UI Gothic" w:hint="eastAsia"/>
        </w:rPr>
        <w:t>地中熱利用促進協会</w:t>
      </w:r>
      <w:r>
        <w:rPr>
          <w:rFonts w:ascii="MS UI Gothic" w:eastAsia="MS UI Gothic" w:hAnsi="MS UI Gothic" w:hint="eastAsia"/>
        </w:rPr>
        <w:t>で</w:t>
      </w:r>
      <w:r w:rsidRPr="00F63F5B">
        <w:rPr>
          <w:rFonts w:ascii="MS UI Gothic" w:eastAsia="MS UI Gothic" w:hAnsi="MS UI Gothic" w:hint="eastAsia"/>
        </w:rPr>
        <w:t>は、</w:t>
      </w:r>
      <w:r w:rsidRPr="006E4A83">
        <w:rPr>
          <w:rFonts w:ascii="MS UI Gothic" w:eastAsia="MS UI Gothic" w:hAnsi="MS UI Gothic" w:hint="eastAsia"/>
        </w:rPr>
        <w:t>最近入会された皆様、入会を検</w:t>
      </w:r>
      <w:r w:rsidRPr="008315BA">
        <w:rPr>
          <w:rFonts w:ascii="MS UI Gothic" w:eastAsia="MS UI Gothic" w:hAnsi="MS UI Gothic" w:hint="eastAsia"/>
        </w:rPr>
        <w:t>討されている皆様を対象として、</w:t>
      </w:r>
      <w:r w:rsidR="008315BA" w:rsidRPr="008315BA">
        <w:rPr>
          <w:rFonts w:ascii="MS UI Gothic" w:eastAsia="MS UI Gothic" w:hAnsi="MS UI Gothic" w:hint="eastAsia"/>
        </w:rPr>
        <w:t>協会の活動を紹介する協会活動オリエンテーションを開催いたしております。このたび、第</w:t>
      </w:r>
      <w:r w:rsidR="00B07830">
        <w:rPr>
          <w:rFonts w:ascii="MS UI Gothic" w:eastAsia="MS UI Gothic" w:hAnsi="MS UI Gothic" w:hint="eastAsia"/>
        </w:rPr>
        <w:t>8</w:t>
      </w:r>
      <w:r w:rsidR="008315BA" w:rsidRPr="008315BA">
        <w:rPr>
          <w:rFonts w:ascii="MS UI Gothic" w:eastAsia="MS UI Gothic" w:hAnsi="MS UI Gothic" w:hint="eastAsia"/>
        </w:rPr>
        <w:t>回オリエンテーションを、以下のとおり開催</w:t>
      </w:r>
      <w:r w:rsidR="00F9473D">
        <w:rPr>
          <w:rFonts w:ascii="MS UI Gothic" w:eastAsia="MS UI Gothic" w:hAnsi="MS UI Gothic" w:hint="eastAsia"/>
        </w:rPr>
        <w:t>する運びとなりました</w:t>
      </w:r>
      <w:r w:rsidR="008315BA" w:rsidRPr="008315BA">
        <w:rPr>
          <w:rFonts w:ascii="MS UI Gothic" w:eastAsia="MS UI Gothic" w:hAnsi="MS UI Gothic" w:hint="eastAsia"/>
        </w:rPr>
        <w:t>。</w:t>
      </w:r>
      <w:r w:rsidR="00EC1591" w:rsidRPr="008315BA">
        <w:rPr>
          <w:rFonts w:ascii="MS UI Gothic" w:eastAsia="MS UI Gothic" w:hAnsi="MS UI Gothic" w:hint="eastAsia"/>
        </w:rPr>
        <w:t>オリエンテーションでは、</w:t>
      </w:r>
      <w:r w:rsidR="006459D6" w:rsidRPr="008315BA">
        <w:rPr>
          <w:rFonts w:ascii="MS UI Gothic" w:eastAsia="MS UI Gothic" w:hAnsi="MS UI Gothic" w:hint="eastAsia"/>
        </w:rPr>
        <w:t>株式会社東武エネルギーマネジメント</w:t>
      </w:r>
      <w:r w:rsidR="006459D6">
        <w:rPr>
          <w:rFonts w:ascii="MS UI Gothic" w:eastAsia="MS UI Gothic" w:hAnsi="MS UI Gothic" w:hint="eastAsia"/>
        </w:rPr>
        <w:t>様</w:t>
      </w:r>
      <w:r w:rsidR="006459D6" w:rsidRPr="00F63F5B">
        <w:rPr>
          <w:rFonts w:ascii="MS UI Gothic" w:eastAsia="MS UI Gothic" w:hAnsi="MS UI Gothic" w:hint="eastAsia"/>
        </w:rPr>
        <w:t>のご厚意により</w:t>
      </w:r>
      <w:r w:rsidR="006459D6">
        <w:rPr>
          <w:rFonts w:ascii="MS UI Gothic" w:eastAsia="MS UI Gothic" w:hAnsi="MS UI Gothic" w:hint="eastAsia"/>
        </w:rPr>
        <w:t>、</w:t>
      </w:r>
      <w:r w:rsidR="00EC1591" w:rsidRPr="00F63F5B">
        <w:rPr>
          <w:rFonts w:ascii="MS UI Gothic" w:eastAsia="MS UI Gothic" w:hAnsi="MS UI Gothic" w:hint="eastAsia"/>
        </w:rPr>
        <w:t>東京スカイツリーの地中熱利用設備</w:t>
      </w:r>
      <w:r w:rsidR="00EC1591">
        <w:rPr>
          <w:rFonts w:ascii="MS UI Gothic" w:eastAsia="MS UI Gothic" w:hAnsi="MS UI Gothic" w:hint="eastAsia"/>
        </w:rPr>
        <w:t>を含む熱源設備</w:t>
      </w:r>
      <w:r w:rsidR="00EC1591" w:rsidRPr="00F63F5B">
        <w:rPr>
          <w:rFonts w:ascii="MS UI Gothic" w:eastAsia="MS UI Gothic" w:hAnsi="MS UI Gothic" w:hint="eastAsia"/>
        </w:rPr>
        <w:t>の見学も</w:t>
      </w:r>
      <w:r w:rsidR="00EC1591">
        <w:rPr>
          <w:rFonts w:ascii="MS UI Gothic" w:eastAsia="MS UI Gothic" w:hAnsi="MS UI Gothic" w:hint="eastAsia"/>
        </w:rPr>
        <w:t>行います</w:t>
      </w:r>
      <w:r w:rsidR="00F67AF0" w:rsidRPr="00F67AF0">
        <w:rPr>
          <w:rFonts w:ascii="MS UI Gothic" w:eastAsia="MS UI Gothic" w:hAnsi="MS UI Gothic" w:hint="eastAsia"/>
        </w:rPr>
        <w:t>（見学は地下の地域冷暖房施設のみとなります）</w:t>
      </w:r>
      <w:r w:rsidR="00EC1591">
        <w:rPr>
          <w:rFonts w:ascii="MS UI Gothic" w:eastAsia="MS UI Gothic" w:hAnsi="MS UI Gothic" w:hint="eastAsia"/>
        </w:rPr>
        <w:t>。</w:t>
      </w:r>
      <w:r w:rsidR="006459D6">
        <w:rPr>
          <w:rFonts w:ascii="MS UI Gothic" w:eastAsia="MS UI Gothic" w:hAnsi="MS UI Gothic" w:hint="eastAsia"/>
        </w:rPr>
        <w:t>是非この機会に協会の活動をご理解いただき、ご参画のきっかけとしていただきたく、</w:t>
      </w:r>
      <w:r w:rsidRPr="00F63F5B">
        <w:rPr>
          <w:rFonts w:ascii="MS UI Gothic" w:eastAsia="MS UI Gothic" w:hAnsi="MS UI Gothic" w:hint="eastAsia"/>
        </w:rPr>
        <w:t>皆様</w:t>
      </w:r>
      <w:r w:rsidR="003629D3">
        <w:rPr>
          <w:rFonts w:ascii="MS UI Gothic" w:eastAsia="MS UI Gothic" w:hAnsi="MS UI Gothic" w:hint="eastAsia"/>
        </w:rPr>
        <w:t>にご案内</w:t>
      </w:r>
      <w:r w:rsidR="006459D6">
        <w:rPr>
          <w:rFonts w:ascii="MS UI Gothic" w:eastAsia="MS UI Gothic" w:hAnsi="MS UI Gothic" w:hint="eastAsia"/>
        </w:rPr>
        <w:t>申し上げます。</w:t>
      </w:r>
    </w:p>
    <w:p w:rsidR="00FA277A" w:rsidRDefault="00FA277A" w:rsidP="00D94AB7">
      <w:pPr>
        <w:pStyle w:val="ad"/>
        <w:jc w:val="both"/>
        <w:rPr>
          <w:sz w:val="21"/>
          <w:szCs w:val="21"/>
        </w:rPr>
      </w:pPr>
    </w:p>
    <w:p w:rsidR="008315BA" w:rsidRPr="008315BA" w:rsidRDefault="00DE1635" w:rsidP="008315BA">
      <w:pPr>
        <w:rPr>
          <w:rFonts w:ascii="MS UI Gothic" w:eastAsia="MS UI Gothic" w:hAnsi="MS UI Gothic"/>
        </w:rPr>
      </w:pPr>
      <w:bookmarkStart w:id="0" w:name="_Hlk507602958"/>
      <w:r>
        <w:rPr>
          <w:rFonts w:ascii="MS UI Gothic" w:eastAsia="MS UI Gothic" w:hAnsi="MS UI Gothic" w:hint="eastAsia"/>
        </w:rPr>
        <w:t>集合</w:t>
      </w:r>
      <w:r w:rsidR="008315BA" w:rsidRPr="008315BA">
        <w:rPr>
          <w:rFonts w:ascii="MS UI Gothic" w:eastAsia="MS UI Gothic" w:hAnsi="MS UI Gothic" w:hint="eastAsia"/>
        </w:rPr>
        <w:t>日時：平成</w:t>
      </w:r>
      <w:r w:rsidR="008315BA" w:rsidRPr="00F63F5B">
        <w:rPr>
          <w:rFonts w:ascii="MS UI Gothic" w:eastAsia="MS UI Gothic" w:hAnsi="MS UI Gothic" w:hint="eastAsia"/>
        </w:rPr>
        <w:t>3</w:t>
      </w:r>
      <w:r w:rsidR="00B07830">
        <w:rPr>
          <w:rFonts w:ascii="MS UI Gothic" w:eastAsia="MS UI Gothic" w:hAnsi="MS UI Gothic" w:hint="eastAsia"/>
        </w:rPr>
        <w:t>1</w:t>
      </w:r>
      <w:r w:rsidR="008315BA" w:rsidRPr="00F63F5B">
        <w:rPr>
          <w:rFonts w:ascii="MS UI Gothic" w:eastAsia="MS UI Gothic" w:hAnsi="MS UI Gothic" w:hint="eastAsia"/>
        </w:rPr>
        <w:t>年4月</w:t>
      </w:r>
      <w:r w:rsidR="008315BA" w:rsidRPr="00F63F5B">
        <w:rPr>
          <w:rFonts w:ascii="MS UI Gothic" w:eastAsia="MS UI Gothic" w:hAnsi="MS UI Gothic"/>
        </w:rPr>
        <w:t>1</w:t>
      </w:r>
      <w:r w:rsidR="00B07830">
        <w:rPr>
          <w:rFonts w:ascii="MS UI Gothic" w:eastAsia="MS UI Gothic" w:hAnsi="MS UI Gothic" w:hint="eastAsia"/>
        </w:rPr>
        <w:t>6</w:t>
      </w:r>
      <w:r w:rsidR="008315BA" w:rsidRPr="00F63F5B">
        <w:rPr>
          <w:rFonts w:ascii="MS UI Gothic" w:eastAsia="MS UI Gothic" w:hAnsi="MS UI Gothic" w:hint="eastAsia"/>
        </w:rPr>
        <w:t>日</w:t>
      </w:r>
      <w:r w:rsidR="008315BA" w:rsidRPr="00F63F5B">
        <w:rPr>
          <w:rFonts w:ascii="MS UI Gothic" w:eastAsia="MS UI Gothic" w:hAnsi="MS UI Gothic"/>
        </w:rPr>
        <w:t>(</w:t>
      </w:r>
      <w:r w:rsidR="00B07830">
        <w:rPr>
          <w:rFonts w:ascii="MS UI Gothic" w:eastAsia="MS UI Gothic" w:hAnsi="MS UI Gothic" w:hint="eastAsia"/>
        </w:rPr>
        <w:t>火</w:t>
      </w:r>
      <w:bookmarkStart w:id="1" w:name="_GoBack"/>
      <w:bookmarkEnd w:id="1"/>
      <w:r w:rsidR="008315BA" w:rsidRPr="00F63F5B">
        <w:rPr>
          <w:rFonts w:ascii="MS UI Gothic" w:eastAsia="MS UI Gothic" w:hAnsi="MS UI Gothic"/>
        </w:rPr>
        <w:t>)</w:t>
      </w:r>
      <w:r w:rsidR="008315BA" w:rsidRPr="008315BA">
        <w:rPr>
          <w:rFonts w:ascii="MS UI Gothic" w:eastAsia="MS UI Gothic" w:hAnsi="MS UI Gothic" w:hint="eastAsia"/>
        </w:rPr>
        <w:t xml:space="preserve">　1</w:t>
      </w:r>
      <w:r w:rsidR="008315BA">
        <w:rPr>
          <w:rFonts w:ascii="MS UI Gothic" w:eastAsia="MS UI Gothic" w:hAnsi="MS UI Gothic" w:hint="eastAsia"/>
        </w:rPr>
        <w:t>3：1</w:t>
      </w:r>
      <w:r w:rsidR="008315BA" w:rsidRPr="008315BA">
        <w:rPr>
          <w:rFonts w:ascii="MS UI Gothic" w:eastAsia="MS UI Gothic" w:hAnsi="MS UI Gothic" w:hint="eastAsia"/>
        </w:rPr>
        <w:t>0</w:t>
      </w:r>
    </w:p>
    <w:p w:rsidR="008315BA" w:rsidRPr="008315BA" w:rsidRDefault="00DE1635" w:rsidP="008315BA">
      <w:pPr>
        <w:ind w:left="840" w:hangingChars="400" w:hanging="8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集合</w:t>
      </w:r>
      <w:r w:rsidR="008315BA" w:rsidRPr="008315BA">
        <w:rPr>
          <w:rFonts w:ascii="MS UI Gothic" w:eastAsia="MS UI Gothic" w:hAnsi="MS UI Gothic" w:hint="eastAsia"/>
        </w:rPr>
        <w:t>場所：東京スカイツリータウン「ソラマチひろば」</w:t>
      </w:r>
      <w:r w:rsidR="001D0F26" w:rsidRPr="00F67AF0">
        <w:rPr>
          <w:rFonts w:ascii="MS UI Gothic" w:eastAsia="MS UI Gothic" w:hAnsi="MS UI Gothic" w:hint="eastAsia"/>
        </w:rPr>
        <w:t>（下図参照）</w:t>
      </w:r>
      <w:r w:rsidR="001D0F26">
        <w:rPr>
          <w:rFonts w:ascii="MS UI Gothic" w:eastAsia="MS UI Gothic" w:hAnsi="MS UI Gothic"/>
        </w:rPr>
        <w:br/>
      </w:r>
      <w:r w:rsidR="001D0F26">
        <w:rPr>
          <w:rFonts w:ascii="MS UI Gothic" w:eastAsia="MS UI Gothic" w:hAnsi="MS UI Gothic" w:hint="eastAsia"/>
        </w:rPr>
        <w:t xml:space="preserve">（　</w:t>
      </w:r>
      <w:r w:rsidR="008315BA" w:rsidRPr="008315BA">
        <w:rPr>
          <w:rFonts w:ascii="MS UI Gothic" w:eastAsia="MS UI Gothic" w:hAnsi="MS UI Gothic"/>
          <w:color w:val="0000FF"/>
          <w:u w:val="single"/>
        </w:rPr>
        <w:t>http://www.tokyo-solamachi.jp/floor/1f/</w:t>
      </w:r>
      <w:r w:rsidR="001D0F26">
        <w:rPr>
          <w:rFonts w:ascii="MS UI Gothic" w:eastAsia="MS UI Gothic" w:hAnsi="MS UI Gothic" w:hint="eastAsia"/>
        </w:rPr>
        <w:t xml:space="preserve">　）</w:t>
      </w:r>
    </w:p>
    <w:p w:rsidR="008315BA" w:rsidRPr="008315BA" w:rsidRDefault="008315BA" w:rsidP="008315BA">
      <w:pPr>
        <w:rPr>
          <w:rFonts w:ascii="MS UI Gothic" w:eastAsia="MS UI Gothic" w:hAnsi="MS UI Gothic"/>
        </w:rPr>
      </w:pPr>
      <w:r w:rsidRPr="008315BA">
        <w:rPr>
          <w:rFonts w:ascii="MS UI Gothic" w:eastAsia="MS UI Gothic" w:hAnsi="MS UI Gothic" w:hint="eastAsia"/>
        </w:rPr>
        <w:t>定員：</w:t>
      </w:r>
      <w:r w:rsidR="00A41BE8">
        <w:rPr>
          <w:rFonts w:ascii="MS UI Gothic" w:eastAsia="MS UI Gothic" w:hAnsi="MS UI Gothic" w:hint="eastAsia"/>
        </w:rPr>
        <w:t>20</w:t>
      </w:r>
      <w:r w:rsidRPr="008315BA">
        <w:rPr>
          <w:rFonts w:ascii="MS UI Gothic" w:eastAsia="MS UI Gothic" w:hAnsi="MS UI Gothic" w:hint="eastAsia"/>
        </w:rPr>
        <w:t>名</w:t>
      </w:r>
      <w:r>
        <w:rPr>
          <w:rFonts w:ascii="MS UI Gothic" w:eastAsia="MS UI Gothic" w:hAnsi="MS UI Gothic" w:hint="eastAsia"/>
        </w:rPr>
        <w:t xml:space="preserve">　（参加無料）</w:t>
      </w:r>
    </w:p>
    <w:p w:rsidR="001D0F26" w:rsidRDefault="001D0F26" w:rsidP="001D0F26">
      <w:pPr>
        <w:rPr>
          <w:rFonts w:ascii="MS UI Gothic" w:eastAsia="MS UI Gothic" w:hAnsi="MS UI Gothic"/>
        </w:rPr>
      </w:pPr>
      <w:r w:rsidRPr="00E518DE">
        <w:rPr>
          <w:rFonts w:ascii="MS UI Gothic" w:eastAsia="MS UI Gothic" w:hAnsi="MS UI Gothic" w:hint="eastAsia"/>
        </w:rPr>
        <w:t>申込締切：平成30年4月</w:t>
      </w:r>
      <w:r w:rsidR="00B07830">
        <w:rPr>
          <w:rFonts w:ascii="MS UI Gothic" w:eastAsia="MS UI Gothic" w:hAnsi="MS UI Gothic" w:hint="eastAsia"/>
        </w:rPr>
        <w:t>9</w:t>
      </w:r>
      <w:r w:rsidRPr="00E518DE">
        <w:rPr>
          <w:rFonts w:ascii="MS UI Gothic" w:eastAsia="MS UI Gothic" w:hAnsi="MS UI Gothic" w:hint="eastAsia"/>
        </w:rPr>
        <w:t>日（定員になり次第、締め切ります）</w:t>
      </w:r>
    </w:p>
    <w:p w:rsidR="00F67AF0" w:rsidRPr="00F67AF0" w:rsidRDefault="00D94AB7" w:rsidP="001D0F26">
      <w:pPr>
        <w:tabs>
          <w:tab w:val="left" w:pos="993"/>
        </w:tabs>
        <w:spacing w:beforeLines="50" w:before="180"/>
        <w:rPr>
          <w:rFonts w:ascii="MS UI Gothic" w:eastAsia="MS UI Gothic" w:hAnsi="MS UI Gothic"/>
        </w:rPr>
      </w:pPr>
      <w:r w:rsidRPr="00F67AF0">
        <w:rPr>
          <w:rFonts w:ascii="MS UI Gothic" w:eastAsia="MS UI Gothic" w:hAnsi="MS UI Gothic" w:hint="eastAsia"/>
        </w:rPr>
        <w:t>プログラム：</w:t>
      </w:r>
      <w:r w:rsidRPr="00F67AF0">
        <w:rPr>
          <w:rFonts w:ascii="MS UI Gothic" w:eastAsia="MS UI Gothic" w:hAnsi="MS UI Gothic"/>
        </w:rPr>
        <w:tab/>
      </w:r>
      <w:r w:rsidR="00F67AF0" w:rsidRPr="00F67AF0">
        <w:rPr>
          <w:rFonts w:ascii="MS UI Gothic" w:eastAsia="MS UI Gothic" w:hAnsi="MS UI Gothic" w:hint="eastAsia"/>
        </w:rPr>
        <w:t>13：10　ソラマチひろば集合</w:t>
      </w:r>
      <w:r w:rsidR="00F67AF0">
        <w:rPr>
          <w:rFonts w:ascii="MS UI Gothic" w:eastAsia="MS UI Gothic" w:hAnsi="MS UI Gothic" w:hint="eastAsia"/>
        </w:rPr>
        <w:t>、会場へ移動</w:t>
      </w:r>
    </w:p>
    <w:p w:rsidR="0089098B" w:rsidRPr="00F63F5B" w:rsidRDefault="00F67AF0" w:rsidP="00D94AB7">
      <w:pPr>
        <w:tabs>
          <w:tab w:val="left" w:pos="993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ab/>
      </w:r>
      <w:r w:rsidR="003C502C" w:rsidRPr="00F63F5B">
        <w:rPr>
          <w:rFonts w:ascii="MS UI Gothic" w:eastAsia="MS UI Gothic" w:hAnsi="MS UI Gothic" w:hint="eastAsia"/>
        </w:rPr>
        <w:t>1</w:t>
      </w:r>
      <w:r w:rsidR="00A87247" w:rsidRPr="00F63F5B">
        <w:rPr>
          <w:rFonts w:ascii="MS UI Gothic" w:eastAsia="MS UI Gothic" w:hAnsi="MS UI Gothic" w:hint="eastAsia"/>
        </w:rPr>
        <w:t>3</w:t>
      </w:r>
      <w:r w:rsidR="003C502C" w:rsidRPr="00F63F5B">
        <w:rPr>
          <w:rFonts w:ascii="MS UI Gothic" w:eastAsia="MS UI Gothic" w:hAnsi="MS UI Gothic" w:hint="eastAsia"/>
        </w:rPr>
        <w:t>：</w:t>
      </w:r>
      <w:r w:rsidR="00A87247" w:rsidRPr="00F63F5B">
        <w:rPr>
          <w:rFonts w:ascii="MS UI Gothic" w:eastAsia="MS UI Gothic" w:hAnsi="MS UI Gothic" w:hint="eastAsia"/>
        </w:rPr>
        <w:t>3</w:t>
      </w:r>
      <w:r w:rsidR="003C502C" w:rsidRPr="00F63F5B">
        <w:rPr>
          <w:rFonts w:ascii="MS UI Gothic" w:eastAsia="MS UI Gothic" w:hAnsi="MS UI Gothic" w:hint="eastAsia"/>
        </w:rPr>
        <w:t>0～1</w:t>
      </w:r>
      <w:r w:rsidR="00A87247" w:rsidRPr="00F63F5B">
        <w:rPr>
          <w:rFonts w:ascii="MS UI Gothic" w:eastAsia="MS UI Gothic" w:hAnsi="MS UI Gothic" w:hint="eastAsia"/>
        </w:rPr>
        <w:t>4</w:t>
      </w:r>
      <w:r w:rsidR="003C502C" w:rsidRPr="00F63F5B">
        <w:rPr>
          <w:rFonts w:ascii="MS UI Gothic" w:eastAsia="MS UI Gothic" w:hAnsi="MS UI Gothic" w:hint="eastAsia"/>
        </w:rPr>
        <w:t>：</w:t>
      </w:r>
      <w:r w:rsidR="00A87247" w:rsidRPr="00F63F5B">
        <w:rPr>
          <w:rFonts w:ascii="MS UI Gothic" w:eastAsia="MS UI Gothic" w:hAnsi="MS UI Gothic" w:hint="eastAsia"/>
        </w:rPr>
        <w:t>2</w:t>
      </w:r>
      <w:r w:rsidR="003C502C" w:rsidRPr="00F63F5B">
        <w:rPr>
          <w:rFonts w:ascii="MS UI Gothic" w:eastAsia="MS UI Gothic" w:hAnsi="MS UI Gothic" w:hint="eastAsia"/>
        </w:rPr>
        <w:t>0</w:t>
      </w:r>
      <w:r w:rsidR="0089098B" w:rsidRPr="00F63F5B">
        <w:rPr>
          <w:rFonts w:ascii="MS UI Gothic" w:eastAsia="MS UI Gothic" w:hAnsi="MS UI Gothic" w:hint="eastAsia"/>
        </w:rPr>
        <w:t xml:space="preserve">　</w:t>
      </w:r>
      <w:r w:rsidR="00626B29" w:rsidRPr="00F63F5B">
        <w:rPr>
          <w:rFonts w:ascii="MS UI Gothic" w:eastAsia="MS UI Gothic" w:hAnsi="MS UI Gothic" w:hint="eastAsia"/>
        </w:rPr>
        <w:t>「地中熱利用の現状と展望」</w:t>
      </w:r>
      <w:r w:rsidR="006459D6">
        <w:rPr>
          <w:rFonts w:ascii="MS UI Gothic" w:eastAsia="MS UI Gothic" w:hAnsi="MS UI Gothic" w:hint="eastAsia"/>
        </w:rPr>
        <w:t xml:space="preserve">　　…理事長　笹田　政克</w:t>
      </w:r>
    </w:p>
    <w:p w:rsidR="00511100" w:rsidRPr="00F63F5B" w:rsidRDefault="00D94AB7" w:rsidP="00D94AB7">
      <w:pPr>
        <w:tabs>
          <w:tab w:val="left" w:pos="993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ab/>
      </w:r>
      <w:r w:rsidR="003C502C" w:rsidRPr="00F63F5B">
        <w:rPr>
          <w:rFonts w:ascii="MS UI Gothic" w:eastAsia="MS UI Gothic" w:hAnsi="MS UI Gothic" w:hint="eastAsia"/>
        </w:rPr>
        <w:t>1</w:t>
      </w:r>
      <w:r w:rsidR="00A87247" w:rsidRPr="00F63F5B">
        <w:rPr>
          <w:rFonts w:ascii="MS UI Gothic" w:eastAsia="MS UI Gothic" w:hAnsi="MS UI Gothic" w:hint="eastAsia"/>
        </w:rPr>
        <w:t>4</w:t>
      </w:r>
      <w:r w:rsidR="003C502C" w:rsidRPr="00F63F5B">
        <w:rPr>
          <w:rFonts w:ascii="MS UI Gothic" w:eastAsia="MS UI Gothic" w:hAnsi="MS UI Gothic" w:hint="eastAsia"/>
        </w:rPr>
        <w:t>：</w:t>
      </w:r>
      <w:r w:rsidR="00A87247" w:rsidRPr="00F63F5B">
        <w:rPr>
          <w:rFonts w:ascii="MS UI Gothic" w:eastAsia="MS UI Gothic" w:hAnsi="MS UI Gothic" w:hint="eastAsia"/>
        </w:rPr>
        <w:t>2</w:t>
      </w:r>
      <w:r w:rsidR="003C502C" w:rsidRPr="00F63F5B">
        <w:rPr>
          <w:rFonts w:ascii="MS UI Gothic" w:eastAsia="MS UI Gothic" w:hAnsi="MS UI Gothic" w:hint="eastAsia"/>
        </w:rPr>
        <w:t>0～1</w:t>
      </w:r>
      <w:r w:rsidR="00A87247" w:rsidRPr="00F63F5B">
        <w:rPr>
          <w:rFonts w:ascii="MS UI Gothic" w:eastAsia="MS UI Gothic" w:hAnsi="MS UI Gothic" w:hint="eastAsia"/>
        </w:rPr>
        <w:t>5</w:t>
      </w:r>
      <w:r w:rsidR="003C502C" w:rsidRPr="00F63F5B">
        <w:rPr>
          <w:rFonts w:ascii="MS UI Gothic" w:eastAsia="MS UI Gothic" w:hAnsi="MS UI Gothic" w:hint="eastAsia"/>
        </w:rPr>
        <w:t>：</w:t>
      </w:r>
      <w:r w:rsidR="007C08AA" w:rsidRPr="00F63F5B">
        <w:rPr>
          <w:rFonts w:ascii="MS UI Gothic" w:eastAsia="MS UI Gothic" w:hAnsi="MS UI Gothic" w:hint="eastAsia"/>
        </w:rPr>
        <w:t>0</w:t>
      </w:r>
      <w:r w:rsidR="003C502C" w:rsidRPr="00F63F5B">
        <w:rPr>
          <w:rFonts w:ascii="MS UI Gothic" w:eastAsia="MS UI Gothic" w:hAnsi="MS UI Gothic" w:hint="eastAsia"/>
        </w:rPr>
        <w:t>0</w:t>
      </w:r>
      <w:r w:rsidR="00511100" w:rsidRPr="00F63F5B">
        <w:rPr>
          <w:rFonts w:ascii="MS UI Gothic" w:eastAsia="MS UI Gothic" w:hAnsi="MS UI Gothic" w:hint="eastAsia"/>
        </w:rPr>
        <w:t xml:space="preserve">　</w:t>
      </w:r>
      <w:r w:rsidR="00626B29" w:rsidRPr="00F63F5B">
        <w:rPr>
          <w:rFonts w:ascii="MS UI Gothic" w:eastAsia="MS UI Gothic" w:hAnsi="MS UI Gothic" w:hint="eastAsia"/>
        </w:rPr>
        <w:t>協会活動の</w:t>
      </w:r>
      <w:r w:rsidR="006459D6">
        <w:rPr>
          <w:rFonts w:ascii="MS UI Gothic" w:eastAsia="MS UI Gothic" w:hAnsi="MS UI Gothic" w:hint="eastAsia"/>
        </w:rPr>
        <w:t>ご</w:t>
      </w:r>
      <w:r w:rsidR="00626B29" w:rsidRPr="00F63F5B">
        <w:rPr>
          <w:rFonts w:ascii="MS UI Gothic" w:eastAsia="MS UI Gothic" w:hAnsi="MS UI Gothic" w:hint="eastAsia"/>
        </w:rPr>
        <w:t>紹介と意見交換</w:t>
      </w:r>
    </w:p>
    <w:p w:rsidR="00A87247" w:rsidRDefault="00D94AB7" w:rsidP="001D0F26">
      <w:pPr>
        <w:tabs>
          <w:tab w:val="left" w:pos="993"/>
        </w:tabs>
        <w:spacing w:afterLines="50" w:after="180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ab/>
      </w:r>
      <w:r w:rsidR="00A87247" w:rsidRPr="00F63F5B">
        <w:rPr>
          <w:rFonts w:ascii="MS UI Gothic" w:eastAsia="MS UI Gothic" w:hAnsi="MS UI Gothic" w:hint="eastAsia"/>
        </w:rPr>
        <w:t>15：00～16：00　スカイツリー地域冷暖房施設見学</w:t>
      </w:r>
      <w:r w:rsidR="00B07830">
        <w:rPr>
          <w:rFonts w:ascii="MS UI Gothic" w:eastAsia="MS UI Gothic" w:hAnsi="MS UI Gothic" w:hint="eastAsia"/>
        </w:rPr>
        <w:t xml:space="preserve">　</w:t>
      </w:r>
      <w:r w:rsidR="00B07830" w:rsidRPr="00B07830">
        <w:rPr>
          <w:rFonts w:ascii="MS UI Gothic" w:eastAsia="MS UI Gothic" w:hAnsi="MS UI Gothic" w:hint="eastAsia"/>
        </w:rPr>
        <w:t>（東武エネルギーマネジメント</w:t>
      </w:r>
      <w:r w:rsidR="00B07830">
        <w:rPr>
          <w:rFonts w:ascii="MS UI Gothic" w:eastAsia="MS UI Gothic" w:hAnsi="MS UI Gothic" w:hint="eastAsia"/>
        </w:rPr>
        <w:t xml:space="preserve">　</w:t>
      </w:r>
      <w:r w:rsidR="00B07830" w:rsidRPr="00B07830">
        <w:rPr>
          <w:rFonts w:ascii="MS UI Gothic" w:eastAsia="MS UI Gothic" w:hAnsi="MS UI Gothic" w:hint="eastAsia"/>
        </w:rPr>
        <w:t>日高様）</w:t>
      </w:r>
    </w:p>
    <w:p w:rsidR="00204D93" w:rsidRDefault="000E6D9C" w:rsidP="00F67AF0">
      <w:pPr>
        <w:rPr>
          <w:rFonts w:ascii="MS UI Gothic" w:eastAsia="MS UI Gothic" w:hAnsi="MS UI Gothic"/>
          <w:sz w:val="20"/>
          <w:szCs w:val="20"/>
        </w:rPr>
      </w:pPr>
      <w:bookmarkStart w:id="2" w:name="_Hlk507662470"/>
      <w:r>
        <w:rPr>
          <w:rFonts w:ascii="MS UI Gothic" w:eastAsia="MS UI Gothic" w:hAnsi="MS UI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1323340</wp:posOffset>
                </wp:positionV>
                <wp:extent cx="428625" cy="285750"/>
                <wp:effectExtent l="10160" t="13970" r="18415" b="14605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17538" id="Oval 9" o:spid="_x0000_s1026" style="position:absolute;left:0;text-align:left;margin-left:278.6pt;margin-top:104.2pt;width:33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" fillcolor="red" strokecolor="red" strokeweight="1.5pt">
                <v:fill opacity="13107f"/>
                <v:textbox inset="5.85pt,.7pt,5.85pt,.7pt"/>
              </v:oval>
            </w:pict>
          </mc:Fallback>
        </mc:AlternateContent>
      </w:r>
      <w:r>
        <w:rPr>
          <w:rFonts w:ascii="MS UI Gothic" w:eastAsia="MS UI Gothic" w:hAnsi="MS UI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1633220</wp:posOffset>
                </wp:positionV>
                <wp:extent cx="1760855" cy="264160"/>
                <wp:effectExtent l="3810" t="4445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6416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F26" w:rsidRPr="00C72D8C" w:rsidRDefault="001D0F26" w:rsidP="001D0F26">
                            <w:pPr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C72D8C">
                              <w:rPr>
                                <w:rFonts w:ascii="MS UI Gothic" w:eastAsia="MS UI Gothic" w:hAnsi="MS UI Gothic" w:hint="eastAsia"/>
                              </w:rPr>
                              <w:t>集合場所（ソラマチひろば）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3pt;margin-top:128.6pt;width:138.65pt;height:20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" fillcolor="#fcc" stroked="f">
                <v:textbox style="mso-fit-shape-to-text:t">
                  <w:txbxContent>
                    <w:p w:rsidR="001D0F26" w:rsidRPr="00C72D8C" w:rsidRDefault="001D0F26" w:rsidP="001D0F26">
                      <w:pPr>
                        <w:snapToGrid w:val="0"/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 w:rsidRPr="00C72D8C">
                        <w:rPr>
                          <w:rFonts w:ascii="MS UI Gothic" w:eastAsia="MS UI Gothic" w:hAnsi="MS UI Gothic" w:hint="eastAsia"/>
                        </w:rPr>
                        <w:t>集合場所（ソラマチひろば）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507662317"/>
      <w:r>
        <w:rPr>
          <w:rFonts w:ascii="MS UI Gothic" w:eastAsia="MS UI Gothic" w:hAnsi="MS UI Gothic"/>
          <w:noProof/>
          <w:sz w:val="20"/>
          <w:szCs w:val="20"/>
        </w:rPr>
        <w:drawing>
          <wp:inline distT="0" distB="0" distL="0" distR="0">
            <wp:extent cx="6096000" cy="20193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bookmarkEnd w:id="2"/>
    <w:p w:rsidR="007E0C44" w:rsidRPr="00F63F5B" w:rsidRDefault="007E0C44" w:rsidP="00D94AB7">
      <w:pPr>
        <w:tabs>
          <w:tab w:val="left" w:pos="993"/>
        </w:tabs>
        <w:rPr>
          <w:rFonts w:ascii="MS UI Gothic" w:eastAsia="MS UI Gothic" w:hAnsi="MS UI Gothic"/>
        </w:rPr>
      </w:pPr>
    </w:p>
    <w:bookmarkEnd w:id="0"/>
    <w:p w:rsidR="00BE407E" w:rsidRDefault="003B2834" w:rsidP="00BE407E">
      <w:pPr>
        <w:rPr>
          <w:sz w:val="20"/>
          <w:szCs w:val="20"/>
        </w:rPr>
      </w:pPr>
      <w:r w:rsidRPr="00D06F5F">
        <w:rPr>
          <w:sz w:val="20"/>
          <w:szCs w:val="20"/>
        </w:rPr>
        <w:br w:type="page"/>
      </w:r>
    </w:p>
    <w:p w:rsidR="00BE407E" w:rsidRDefault="00BE407E" w:rsidP="00BE407E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オリエンテーション</w:t>
      </w:r>
      <w:r w:rsidRPr="00F12868">
        <w:rPr>
          <w:rFonts w:hint="eastAsia"/>
          <w:sz w:val="24"/>
          <w:u w:val="single"/>
        </w:rPr>
        <w:t>参加申込書</w:t>
      </w:r>
    </w:p>
    <w:p w:rsidR="00BE407E" w:rsidRDefault="00BE407E" w:rsidP="00BE407E">
      <w:pPr>
        <w:jc w:val="center"/>
        <w:rPr>
          <w:sz w:val="24"/>
          <w:u w:val="single"/>
        </w:rPr>
      </w:pPr>
    </w:p>
    <w:p w:rsidR="00BE407E" w:rsidRPr="00F12868" w:rsidRDefault="00BE407E" w:rsidP="00BE407E">
      <w:pPr>
        <w:jc w:val="center"/>
        <w:rPr>
          <w:sz w:val="24"/>
          <w:u w:val="single"/>
        </w:rPr>
      </w:pPr>
    </w:p>
    <w:p w:rsidR="00BE407E" w:rsidRPr="00FD7DC7" w:rsidRDefault="00BE407E" w:rsidP="00BE407E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申込日　：　</w:t>
      </w:r>
      <w:r w:rsidR="00B07830">
        <w:rPr>
          <w:rFonts w:ascii="ＭＳ ゴシック" w:eastAsia="ＭＳ ゴシック" w:hAnsi="ＭＳ ゴシック" w:hint="eastAsia"/>
          <w:bCs/>
          <w:sz w:val="22"/>
          <w:szCs w:val="22"/>
        </w:rPr>
        <w:t>2019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</w:rPr>
        <w:t>年　　月　　日</w:t>
      </w:r>
    </w:p>
    <w:p w:rsidR="00BE407E" w:rsidRPr="00FD7DC7" w:rsidRDefault="00BE407E" w:rsidP="00BE407E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val="ja-JP" w:eastAsia="zh-CN"/>
        </w:rPr>
        <w:t xml:space="preserve">申込先　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>：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val="ja-JP" w:eastAsia="zh-CN"/>
        </w:rPr>
        <w:t xml:space="preserve">　特定非営利活動法人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 xml:space="preserve">　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val="ja-JP" w:eastAsia="zh-CN"/>
        </w:rPr>
        <w:t>地中熱利用促進協会　事務局</w:t>
      </w:r>
    </w:p>
    <w:p w:rsidR="00BE407E" w:rsidRPr="00FD7DC7" w:rsidRDefault="00BE407E" w:rsidP="00BE407E">
      <w:pPr>
        <w:ind w:right="440" w:firstLine="283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〒167-0051東京都杉並区荻窪5-29-20</w:t>
      </w:r>
    </w:p>
    <w:p w:rsidR="00BE407E" w:rsidRPr="00FD7DC7" w:rsidRDefault="00BE407E" w:rsidP="00BE407E">
      <w:pPr>
        <w:ind w:right="440" w:firstLine="283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担当者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安田</w:t>
      </w:r>
    </w:p>
    <w:p w:rsidR="00BE407E" w:rsidRPr="00FD7DC7" w:rsidRDefault="00BE407E" w:rsidP="00BE407E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bCs/>
          <w:sz w:val="22"/>
          <w:szCs w:val="22"/>
        </w:rPr>
      </w:pPr>
      <w:r w:rsidRPr="00FD7DC7">
        <w:rPr>
          <w:rFonts w:ascii="ＭＳ ゴシック" w:eastAsia="ＭＳ ゴシック" w:hAnsi="ＭＳ ゴシック"/>
          <w:bCs/>
          <w:sz w:val="22"/>
          <w:szCs w:val="22"/>
        </w:rPr>
        <w:t>Tel /</w:t>
      </w:r>
      <w:r w:rsidRPr="00F12868">
        <w:rPr>
          <w:rFonts w:ascii="ＭＳ ゴシック" w:eastAsia="ＭＳ ゴシック" w:hAnsi="ＭＳ ゴシック"/>
          <w:b/>
          <w:bCs/>
          <w:sz w:val="20"/>
          <w:szCs w:val="22"/>
        </w:rPr>
        <w:t xml:space="preserve"> </w:t>
      </w:r>
      <w:r w:rsidRPr="00F12868">
        <w:rPr>
          <w:rFonts w:ascii="ＭＳ ゴシック" w:eastAsia="ＭＳ ゴシック" w:hAnsi="ＭＳ ゴシック"/>
          <w:b/>
          <w:bCs/>
          <w:szCs w:val="40"/>
        </w:rPr>
        <w:t>Fax</w:t>
      </w:r>
      <w:r w:rsidRPr="00F12868">
        <w:rPr>
          <w:rFonts w:ascii="ＭＳ ゴシック" w:eastAsia="ＭＳ ゴシック" w:hAnsi="ＭＳ ゴシック" w:hint="eastAsia"/>
          <w:b/>
          <w:bCs/>
          <w:szCs w:val="40"/>
        </w:rPr>
        <w:t>：</w:t>
      </w:r>
      <w:r w:rsidRPr="00F12868">
        <w:rPr>
          <w:rFonts w:ascii="ＭＳ ゴシック" w:eastAsia="ＭＳ ゴシック" w:hAnsi="ＭＳ ゴシック"/>
          <w:b/>
          <w:bCs/>
          <w:sz w:val="24"/>
          <w:szCs w:val="48"/>
        </w:rPr>
        <w:t>03-</w:t>
      </w:r>
      <w:r w:rsidRPr="00F12868">
        <w:rPr>
          <w:rFonts w:ascii="ＭＳ ゴシック" w:eastAsia="ＭＳ ゴシック" w:hAnsi="ＭＳ ゴシック" w:hint="eastAsia"/>
          <w:b/>
          <w:bCs/>
          <w:sz w:val="24"/>
          <w:szCs w:val="48"/>
        </w:rPr>
        <w:t>3391-7836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Pr="00FD7DC7">
        <w:rPr>
          <w:rFonts w:ascii="ＭＳ ゴシック" w:eastAsia="ＭＳ ゴシック" w:hAnsi="ＭＳ ゴシック" w:hint="eastAsia"/>
          <w:sz w:val="22"/>
          <w:szCs w:val="22"/>
        </w:rPr>
        <w:t>事務局）</w:t>
      </w:r>
    </w:p>
    <w:p w:rsidR="00BE407E" w:rsidRPr="003629D3" w:rsidRDefault="00BE407E" w:rsidP="00BE407E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sz w:val="22"/>
          <w:szCs w:val="22"/>
        </w:rPr>
      </w:pPr>
      <w:r w:rsidRPr="003629D3">
        <w:rPr>
          <w:rFonts w:ascii="ＭＳ ゴシック" w:eastAsia="ＭＳ ゴシック" w:hAnsi="ＭＳ ゴシック"/>
          <w:sz w:val="22"/>
          <w:szCs w:val="22"/>
        </w:rPr>
        <w:t xml:space="preserve">E-mail   </w:t>
      </w:r>
      <w:r w:rsidRPr="003629D3">
        <w:rPr>
          <w:rFonts w:ascii="ＭＳ ゴシック" w:eastAsia="ＭＳ ゴシック" w:hAnsi="ＭＳ ゴシック" w:hint="eastAsia"/>
          <w:sz w:val="22"/>
          <w:szCs w:val="22"/>
        </w:rPr>
        <w:t xml:space="preserve">：　</w:t>
      </w:r>
      <w:hyperlink r:id="rId8" w:history="1">
        <w:r w:rsidRPr="003629D3">
          <w:rPr>
            <w:rStyle w:val="a4"/>
            <w:rFonts w:ascii="ＭＳ ゴシック" w:eastAsia="ＭＳ ゴシック" w:hAnsi="ＭＳ ゴシック"/>
            <w:color w:val="auto"/>
            <w:sz w:val="22"/>
            <w:szCs w:val="22"/>
          </w:rPr>
          <w:t>geohpajs@geohpaj.org</w:t>
        </w:r>
      </w:hyperlink>
    </w:p>
    <w:p w:rsidR="00BE407E" w:rsidRPr="00FD7DC7" w:rsidRDefault="00BE407E" w:rsidP="00BE407E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BE407E" w:rsidRPr="00FD7DC7" w:rsidRDefault="00BE407E" w:rsidP="00BE407E">
      <w:pPr>
        <w:jc w:val="left"/>
        <w:rPr>
          <w:rFonts w:ascii="ＭＳ ゴシック" w:eastAsia="ＭＳ ゴシック" w:hAnsi="ＭＳ ゴシック"/>
          <w:sz w:val="22"/>
        </w:rPr>
      </w:pPr>
      <w:r w:rsidRPr="00FD7DC7">
        <w:rPr>
          <w:rFonts w:ascii="ＭＳ ゴシック" w:eastAsia="ＭＳ ゴシック" w:hAnsi="ＭＳ ゴシック" w:hint="eastAsia"/>
          <w:sz w:val="22"/>
        </w:rPr>
        <w:t>以下の必要事項をご記入の上、FaxまたはE-mailでお申し込みください。</w:t>
      </w:r>
    </w:p>
    <w:p w:rsidR="00BE407E" w:rsidRPr="00F12868" w:rsidRDefault="00BE407E" w:rsidP="00BE407E">
      <w:pPr>
        <w:jc w:val="center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30"/>
        <w:gridCol w:w="2014"/>
        <w:gridCol w:w="708"/>
        <w:gridCol w:w="4649"/>
      </w:tblGrid>
      <w:tr w:rsidR="00BE407E" w:rsidRPr="00F37CEF" w:rsidTr="00B07830">
        <w:trPr>
          <w:trHeight w:val="124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E407E" w:rsidRPr="00F37CEF" w:rsidRDefault="00BE407E" w:rsidP="00E33B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 ）</w:t>
            </w:r>
          </w:p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BE407E" w:rsidRPr="00F37CEF" w:rsidTr="00B07830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代表申込者氏名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B07830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B07830">
        <w:trPr>
          <w:trHeight w:val="567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B07830">
        <w:trPr>
          <w:trHeight w:val="519"/>
        </w:trPr>
        <w:tc>
          <w:tcPr>
            <w:tcW w:w="1046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B07830">
        <w:trPr>
          <w:trHeight w:val="566"/>
        </w:trPr>
        <w:tc>
          <w:tcPr>
            <w:tcW w:w="1046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E407E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（当日連絡先：　　　　　　　　　　　　　　　　　　　　）</w:t>
            </w:r>
          </w:p>
        </w:tc>
      </w:tr>
      <w:tr w:rsidR="00BE407E" w:rsidRPr="00F37CEF" w:rsidTr="00B07830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E8" w:rsidRPr="00F37CEF" w:rsidTr="00B07830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B0CE8" w:rsidRPr="008B0CE8" w:rsidRDefault="008B0CE8" w:rsidP="00E33B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参加者全員の氏名、役職</w:t>
            </w: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をご記入下さい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B078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・年齢</w:t>
            </w:r>
            <w:r w:rsidR="00B07830" w:rsidRPr="00B07830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</w:t>
            </w:r>
          </w:p>
        </w:tc>
      </w:tr>
      <w:tr w:rsidR="00B07830" w:rsidRPr="00F37CEF" w:rsidTr="00B07830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830" w:rsidRPr="00F37CEF" w:rsidTr="00B07830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830" w:rsidRPr="00F37CEF" w:rsidTr="00B07830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830" w:rsidRPr="00F37CEF" w:rsidTr="00B07830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830" w:rsidRPr="00F37CEF" w:rsidTr="00B07830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B07830" w:rsidRPr="00F37CEF" w:rsidRDefault="00B07830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407E" w:rsidRPr="00B07830" w:rsidRDefault="00B07830" w:rsidP="00BE407E">
      <w:pPr>
        <w:jc w:val="center"/>
        <w:rPr>
          <w:sz w:val="20"/>
          <w:szCs w:val="20"/>
          <w:u w:val="single"/>
        </w:rPr>
      </w:pPr>
      <w:r w:rsidRPr="00B07830">
        <w:rPr>
          <w:rFonts w:ascii="MS UI Gothic" w:eastAsia="MS UI Gothic" w:hAnsi="MS UI Gothic" w:hint="eastAsia"/>
          <w:sz w:val="20"/>
          <w:szCs w:val="20"/>
        </w:rPr>
        <w:t>※</w:t>
      </w:r>
      <w:r w:rsidRPr="00B07830">
        <w:rPr>
          <w:rFonts w:ascii="MS UI Gothic" w:eastAsia="MS UI Gothic" w:hAnsi="MS UI Gothic" w:hint="eastAsia"/>
          <w:sz w:val="20"/>
          <w:szCs w:val="20"/>
        </w:rPr>
        <w:t>スカイツリー地域冷暖房施設</w:t>
      </w:r>
      <w:r w:rsidRPr="00B07830">
        <w:rPr>
          <w:rFonts w:ascii="MS UI Gothic" w:eastAsia="MS UI Gothic" w:hAnsi="MS UI Gothic" w:hint="eastAsia"/>
          <w:sz w:val="20"/>
          <w:szCs w:val="20"/>
        </w:rPr>
        <w:t>見学の際提出する見学者名簿で必要となりますので、ご記入のほどお願い申し上げます。</w:t>
      </w:r>
    </w:p>
    <w:sectPr w:rsidR="00BE407E" w:rsidRPr="00B07830" w:rsidSect="001D0F2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B3" w:rsidRDefault="003A7FB3" w:rsidP="00AC75D7">
      <w:r>
        <w:separator/>
      </w:r>
    </w:p>
  </w:endnote>
  <w:endnote w:type="continuationSeparator" w:id="0">
    <w:p w:rsidR="003A7FB3" w:rsidRDefault="003A7FB3" w:rsidP="00A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B3" w:rsidRDefault="003A7FB3" w:rsidP="00AC75D7">
      <w:r>
        <w:separator/>
      </w:r>
    </w:p>
  </w:footnote>
  <w:footnote w:type="continuationSeparator" w:id="0">
    <w:p w:rsidR="003A7FB3" w:rsidRDefault="003A7FB3" w:rsidP="00A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8B"/>
    <w:rsid w:val="00001144"/>
    <w:rsid w:val="000213D6"/>
    <w:rsid w:val="000277FC"/>
    <w:rsid w:val="00036D26"/>
    <w:rsid w:val="0008344B"/>
    <w:rsid w:val="000A0B85"/>
    <w:rsid w:val="000B183F"/>
    <w:rsid w:val="000E6D9C"/>
    <w:rsid w:val="00141B68"/>
    <w:rsid w:val="001D0F26"/>
    <w:rsid w:val="00202DC8"/>
    <w:rsid w:val="00204D93"/>
    <w:rsid w:val="0025707D"/>
    <w:rsid w:val="002B0EE6"/>
    <w:rsid w:val="002C0326"/>
    <w:rsid w:val="002D4363"/>
    <w:rsid w:val="002D6652"/>
    <w:rsid w:val="00317C97"/>
    <w:rsid w:val="003629D3"/>
    <w:rsid w:val="00363604"/>
    <w:rsid w:val="003A7FB3"/>
    <w:rsid w:val="003B2834"/>
    <w:rsid w:val="003C502C"/>
    <w:rsid w:val="003F6BAA"/>
    <w:rsid w:val="004150D0"/>
    <w:rsid w:val="004214F8"/>
    <w:rsid w:val="00485C2A"/>
    <w:rsid w:val="00486B4B"/>
    <w:rsid w:val="00493B2B"/>
    <w:rsid w:val="004A23A6"/>
    <w:rsid w:val="004C6DAF"/>
    <w:rsid w:val="004E1AF0"/>
    <w:rsid w:val="00511100"/>
    <w:rsid w:val="00590E28"/>
    <w:rsid w:val="00592880"/>
    <w:rsid w:val="005A4A79"/>
    <w:rsid w:val="005F31D7"/>
    <w:rsid w:val="0060019D"/>
    <w:rsid w:val="00621F7D"/>
    <w:rsid w:val="00626B29"/>
    <w:rsid w:val="006459D6"/>
    <w:rsid w:val="00647473"/>
    <w:rsid w:val="0067334A"/>
    <w:rsid w:val="006F7503"/>
    <w:rsid w:val="007426F8"/>
    <w:rsid w:val="00743519"/>
    <w:rsid w:val="00751B18"/>
    <w:rsid w:val="007820BF"/>
    <w:rsid w:val="007A157E"/>
    <w:rsid w:val="007B1550"/>
    <w:rsid w:val="007C08AA"/>
    <w:rsid w:val="007E0C44"/>
    <w:rsid w:val="008265FB"/>
    <w:rsid w:val="008315BA"/>
    <w:rsid w:val="0089098B"/>
    <w:rsid w:val="008B0CE8"/>
    <w:rsid w:val="008E054A"/>
    <w:rsid w:val="009056C6"/>
    <w:rsid w:val="00952365"/>
    <w:rsid w:val="009F66A6"/>
    <w:rsid w:val="00A05283"/>
    <w:rsid w:val="00A41BE8"/>
    <w:rsid w:val="00A5293E"/>
    <w:rsid w:val="00A72478"/>
    <w:rsid w:val="00A77E9A"/>
    <w:rsid w:val="00A87247"/>
    <w:rsid w:val="00AC75D7"/>
    <w:rsid w:val="00AC777A"/>
    <w:rsid w:val="00AD1EEC"/>
    <w:rsid w:val="00B07830"/>
    <w:rsid w:val="00B46B73"/>
    <w:rsid w:val="00B477B1"/>
    <w:rsid w:val="00B6750C"/>
    <w:rsid w:val="00B95C05"/>
    <w:rsid w:val="00BC4444"/>
    <w:rsid w:val="00BE3598"/>
    <w:rsid w:val="00BE407E"/>
    <w:rsid w:val="00C14968"/>
    <w:rsid w:val="00C261C8"/>
    <w:rsid w:val="00C72D8C"/>
    <w:rsid w:val="00CA1CB2"/>
    <w:rsid w:val="00CB0925"/>
    <w:rsid w:val="00CC1BAC"/>
    <w:rsid w:val="00CE1C79"/>
    <w:rsid w:val="00CF2487"/>
    <w:rsid w:val="00D06F5F"/>
    <w:rsid w:val="00D5510C"/>
    <w:rsid w:val="00D62474"/>
    <w:rsid w:val="00D94AB7"/>
    <w:rsid w:val="00DB686B"/>
    <w:rsid w:val="00DD47FE"/>
    <w:rsid w:val="00DE009B"/>
    <w:rsid w:val="00DE1635"/>
    <w:rsid w:val="00E42F6C"/>
    <w:rsid w:val="00E518DE"/>
    <w:rsid w:val="00EA3A59"/>
    <w:rsid w:val="00EA463E"/>
    <w:rsid w:val="00EC1591"/>
    <w:rsid w:val="00EC4933"/>
    <w:rsid w:val="00EC6728"/>
    <w:rsid w:val="00F12868"/>
    <w:rsid w:val="00F33F35"/>
    <w:rsid w:val="00F3593D"/>
    <w:rsid w:val="00F63F5B"/>
    <w:rsid w:val="00F67AF0"/>
    <w:rsid w:val="00F7004E"/>
    <w:rsid w:val="00F9473D"/>
    <w:rsid w:val="00FA277A"/>
    <w:rsid w:val="00FB55DF"/>
    <w:rsid w:val="00FE117C"/>
    <w:rsid w:val="00FF42C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F0EDE"/>
  <w15:chartTrackingRefBased/>
  <w15:docId w15:val="{6FED8A8F-9DE4-47D4-A7ED-5B3C862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247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character" w:styleId="a4">
    <w:name w:val="Hyperlink"/>
    <w:uiPriority w:val="99"/>
    <w:unhideWhenUsed/>
    <w:rsid w:val="0089098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261C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C75D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rsid w:val="00AC75D7"/>
    <w:rPr>
      <w:rFonts w:ascii="Arial" w:eastAsia="ＭＳ Ｐゴシック" w:hAnsi="Arial" w:cs="Arial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C75D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rsid w:val="00AC75D7"/>
    <w:rPr>
      <w:rFonts w:ascii="Arial" w:eastAsia="ＭＳ Ｐゴシック" w:hAnsi="Arial" w:cs="Arial"/>
      <w:sz w:val="21"/>
      <w:szCs w:val="21"/>
    </w:rPr>
  </w:style>
  <w:style w:type="table" w:styleId="aa">
    <w:name w:val="Table Grid"/>
    <w:basedOn w:val="a1"/>
    <w:uiPriority w:val="59"/>
    <w:rsid w:val="00F1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FA277A"/>
    <w:rPr>
      <w:rFonts w:ascii="MS UI Gothic" w:eastAsia="MS UI Gothic" w:hAnsi="MS UI Gothic"/>
      <w:sz w:val="20"/>
      <w:szCs w:val="20"/>
    </w:rPr>
  </w:style>
  <w:style w:type="character" w:customStyle="1" w:styleId="ac">
    <w:name w:val="挨拶文 (文字)"/>
    <w:link w:val="ab"/>
    <w:uiPriority w:val="99"/>
    <w:rsid w:val="00FA277A"/>
    <w:rPr>
      <w:rFonts w:ascii="MS UI Gothic" w:eastAsia="MS UI Gothic" w:hAnsi="MS UI Gothic" w:cs="Arial"/>
    </w:rPr>
  </w:style>
  <w:style w:type="paragraph" w:styleId="ad">
    <w:name w:val="Closing"/>
    <w:basedOn w:val="a"/>
    <w:link w:val="ae"/>
    <w:uiPriority w:val="99"/>
    <w:unhideWhenUsed/>
    <w:rsid w:val="00FA277A"/>
    <w:pPr>
      <w:jc w:val="right"/>
    </w:pPr>
    <w:rPr>
      <w:rFonts w:ascii="MS UI Gothic" w:eastAsia="MS UI Gothic" w:hAnsi="MS UI Gothic"/>
      <w:sz w:val="20"/>
      <w:szCs w:val="20"/>
    </w:rPr>
  </w:style>
  <w:style w:type="character" w:customStyle="1" w:styleId="ae">
    <w:name w:val="結語 (文字)"/>
    <w:link w:val="ad"/>
    <w:uiPriority w:val="99"/>
    <w:rsid w:val="00FA277A"/>
    <w:rPr>
      <w:rFonts w:ascii="MS UI Gothic" w:eastAsia="MS UI Gothic" w:hAnsi="MS UI Gothic" w:cs="Arial"/>
    </w:rPr>
  </w:style>
  <w:style w:type="paragraph" w:styleId="af">
    <w:name w:val="Balloon Text"/>
    <w:basedOn w:val="a"/>
    <w:link w:val="af0"/>
    <w:uiPriority w:val="99"/>
    <w:semiHidden/>
    <w:unhideWhenUsed/>
    <w:rsid w:val="008B0CE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B0CE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1138</CharactersWithSpaces>
  <SharedDoc>false</SharedDoc>
  <HLinks>
    <vt:vector size="12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4128771</vt:i4>
      </vt:variant>
      <vt:variant>
        <vt:i4>-1</vt:i4>
      </vt:variant>
      <vt:variant>
        <vt:i4>1026</vt:i4>
      </vt:variant>
      <vt:variant>
        <vt:i4>1</vt:i4>
      </vt:variant>
      <vt:variant>
        <vt:lpwstr>http://www.tokyo-solamachi.jp/shopimg/334/shop_image_334_20121023173715.jpg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 Asahi</dc:creator>
  <cp:keywords/>
  <cp:lastModifiedBy>赤木 誠司</cp:lastModifiedBy>
  <cp:revision>3</cp:revision>
  <cp:lastPrinted>2018-03-01T01:04:00Z</cp:lastPrinted>
  <dcterms:created xsi:type="dcterms:W3CDTF">2019-03-05T04:47:00Z</dcterms:created>
  <dcterms:modified xsi:type="dcterms:W3CDTF">2019-03-05T05:00:00Z</dcterms:modified>
</cp:coreProperties>
</file>